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46" w:rsidRPr="00FB0ADF" w:rsidRDefault="00693C1E">
      <w:pPr>
        <w:rPr>
          <w:b/>
          <w:sz w:val="24"/>
        </w:rPr>
      </w:pPr>
      <w:r w:rsidRPr="00FB0ADF">
        <w:rPr>
          <w:b/>
          <w:sz w:val="24"/>
        </w:rPr>
        <w:t>RASPORED PREDMETNIH ISPITA</w:t>
      </w:r>
      <w:r w:rsidR="00287460">
        <w:rPr>
          <w:b/>
          <w:sz w:val="24"/>
        </w:rPr>
        <w:t xml:space="preserve"> ZA 2024./2025. </w:t>
      </w:r>
    </w:p>
    <w:p w:rsidR="00693C1E" w:rsidRPr="00287460" w:rsidRDefault="00693C1E">
      <w:pPr>
        <w:rPr>
          <w:b/>
        </w:rPr>
      </w:pPr>
      <w:r w:rsidRPr="00287460">
        <w:rPr>
          <w:b/>
        </w:rPr>
        <w:t>2.r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587"/>
        <w:gridCol w:w="1294"/>
        <w:gridCol w:w="1129"/>
        <w:gridCol w:w="1132"/>
        <w:gridCol w:w="948"/>
        <w:gridCol w:w="718"/>
        <w:gridCol w:w="3252"/>
      </w:tblGrid>
      <w:tr w:rsidR="00693C1E" w:rsidRPr="00693C1E" w:rsidTr="00287460">
        <w:tc>
          <w:tcPr>
            <w:tcW w:w="1587" w:type="dxa"/>
          </w:tcPr>
          <w:p w:rsidR="00693C1E" w:rsidRPr="00693C1E" w:rsidRDefault="00693C1E" w:rsidP="00693C1E"/>
        </w:tc>
        <w:tc>
          <w:tcPr>
            <w:tcW w:w="3555" w:type="dxa"/>
            <w:gridSpan w:val="3"/>
          </w:tcPr>
          <w:p w:rsidR="00693C1E" w:rsidRPr="00693C1E" w:rsidRDefault="00693C1E" w:rsidP="00693C1E">
            <w:pPr>
              <w:jc w:val="center"/>
            </w:pPr>
            <w:r>
              <w:t>Komisija</w:t>
            </w:r>
          </w:p>
        </w:tc>
        <w:tc>
          <w:tcPr>
            <w:tcW w:w="948" w:type="dxa"/>
          </w:tcPr>
          <w:p w:rsidR="00693C1E" w:rsidRPr="00693C1E" w:rsidRDefault="00693C1E" w:rsidP="00693C1E">
            <w:r>
              <w:t xml:space="preserve">Datum </w:t>
            </w:r>
          </w:p>
        </w:tc>
        <w:tc>
          <w:tcPr>
            <w:tcW w:w="718" w:type="dxa"/>
          </w:tcPr>
          <w:p w:rsidR="00693C1E" w:rsidRDefault="00693C1E" w:rsidP="00693C1E">
            <w:r>
              <w:t>Sat</w:t>
            </w:r>
          </w:p>
        </w:tc>
        <w:tc>
          <w:tcPr>
            <w:tcW w:w="3252" w:type="dxa"/>
          </w:tcPr>
          <w:p w:rsidR="00693C1E" w:rsidRDefault="00693C1E" w:rsidP="00693C1E">
            <w:r>
              <w:t>Učionica</w:t>
            </w:r>
          </w:p>
        </w:tc>
      </w:tr>
      <w:tr w:rsidR="00693C1E" w:rsidRPr="00FB0ADF" w:rsidTr="00287460">
        <w:tc>
          <w:tcPr>
            <w:tcW w:w="1587" w:type="dxa"/>
          </w:tcPr>
          <w:p w:rsidR="00693C1E" w:rsidRPr="00FB0ADF" w:rsidRDefault="00693C1E" w:rsidP="006B402C">
            <w:r w:rsidRPr="00FB0ADF">
              <w:t xml:space="preserve">Povijest </w:t>
            </w:r>
          </w:p>
        </w:tc>
        <w:tc>
          <w:tcPr>
            <w:tcW w:w="1294" w:type="dxa"/>
          </w:tcPr>
          <w:p w:rsidR="00693C1E" w:rsidRPr="00FB0ADF" w:rsidRDefault="00693C1E" w:rsidP="006B402C">
            <w:r w:rsidRPr="00FB0ADF">
              <w:t>Krnić</w:t>
            </w:r>
          </w:p>
        </w:tc>
        <w:tc>
          <w:tcPr>
            <w:tcW w:w="1129" w:type="dxa"/>
          </w:tcPr>
          <w:p w:rsidR="00693C1E" w:rsidRPr="00FB0ADF" w:rsidRDefault="00693C1E" w:rsidP="006B402C">
            <w:r w:rsidRPr="00FB0ADF">
              <w:t>Beganović</w:t>
            </w:r>
          </w:p>
        </w:tc>
        <w:tc>
          <w:tcPr>
            <w:tcW w:w="1132" w:type="dxa"/>
          </w:tcPr>
          <w:p w:rsidR="00693C1E" w:rsidRPr="00FB0ADF" w:rsidRDefault="00693C1E" w:rsidP="006B402C">
            <w:r w:rsidRPr="00FB0ADF">
              <w:t xml:space="preserve">Mihaljević </w:t>
            </w:r>
          </w:p>
        </w:tc>
        <w:tc>
          <w:tcPr>
            <w:tcW w:w="948" w:type="dxa"/>
          </w:tcPr>
          <w:p w:rsidR="00693C1E" w:rsidRPr="00FB0ADF" w:rsidRDefault="00693C1E" w:rsidP="006B402C">
            <w:r w:rsidRPr="00FB0ADF">
              <w:t>18.6.</w:t>
            </w:r>
          </w:p>
        </w:tc>
        <w:tc>
          <w:tcPr>
            <w:tcW w:w="718" w:type="dxa"/>
          </w:tcPr>
          <w:p w:rsidR="00693C1E" w:rsidRPr="00FB0ADF" w:rsidRDefault="00693C1E" w:rsidP="006B402C">
            <w:r w:rsidRPr="00FB0ADF">
              <w:t>12.15</w:t>
            </w:r>
          </w:p>
        </w:tc>
        <w:tc>
          <w:tcPr>
            <w:tcW w:w="3252" w:type="dxa"/>
          </w:tcPr>
          <w:p w:rsidR="00693C1E" w:rsidRPr="00FB0ADF" w:rsidRDefault="00693C1E" w:rsidP="006B402C">
            <w:r w:rsidRPr="00FB0ADF">
              <w:t>6</w:t>
            </w:r>
          </w:p>
        </w:tc>
      </w:tr>
      <w:tr w:rsidR="00693C1E" w:rsidRPr="00FB0ADF" w:rsidTr="00287460">
        <w:tc>
          <w:tcPr>
            <w:tcW w:w="1587" w:type="dxa"/>
          </w:tcPr>
          <w:p w:rsidR="00693C1E" w:rsidRPr="00FB0ADF" w:rsidRDefault="00693C1E" w:rsidP="00A025F6">
            <w:r w:rsidRPr="00FB0ADF">
              <w:t xml:space="preserve">Kemija </w:t>
            </w:r>
          </w:p>
        </w:tc>
        <w:tc>
          <w:tcPr>
            <w:tcW w:w="1294" w:type="dxa"/>
          </w:tcPr>
          <w:p w:rsidR="00693C1E" w:rsidRPr="00FB0ADF" w:rsidRDefault="00693C1E" w:rsidP="00A025F6">
            <w:r w:rsidRPr="00FB0ADF">
              <w:t>Ružić</w:t>
            </w:r>
          </w:p>
        </w:tc>
        <w:tc>
          <w:tcPr>
            <w:tcW w:w="1129" w:type="dxa"/>
          </w:tcPr>
          <w:p w:rsidR="00693C1E" w:rsidRPr="00FB0ADF" w:rsidRDefault="00693C1E" w:rsidP="00A025F6">
            <w:r w:rsidRPr="00FB0ADF">
              <w:t>Alujević</w:t>
            </w:r>
          </w:p>
        </w:tc>
        <w:tc>
          <w:tcPr>
            <w:tcW w:w="1132" w:type="dxa"/>
          </w:tcPr>
          <w:p w:rsidR="00693C1E" w:rsidRPr="00FB0ADF" w:rsidRDefault="00693C1E" w:rsidP="00A025F6">
            <w:r w:rsidRPr="00FB0ADF">
              <w:t xml:space="preserve">Mihaljević </w:t>
            </w:r>
          </w:p>
        </w:tc>
        <w:tc>
          <w:tcPr>
            <w:tcW w:w="948" w:type="dxa"/>
          </w:tcPr>
          <w:p w:rsidR="00693C1E" w:rsidRPr="00FB0ADF" w:rsidRDefault="00693C1E" w:rsidP="00A025F6">
            <w:r w:rsidRPr="00FB0ADF">
              <w:t>25.6.</w:t>
            </w:r>
          </w:p>
        </w:tc>
        <w:tc>
          <w:tcPr>
            <w:tcW w:w="718" w:type="dxa"/>
          </w:tcPr>
          <w:p w:rsidR="00693C1E" w:rsidRPr="00FB0ADF" w:rsidRDefault="00693C1E" w:rsidP="00A025F6">
            <w:r w:rsidRPr="00FB0ADF">
              <w:t>10</w:t>
            </w:r>
            <w:r w:rsidR="00FB0ADF" w:rsidRPr="00FB0ADF">
              <w:t>.00</w:t>
            </w:r>
            <w:r w:rsidRPr="00FB0ADF">
              <w:t xml:space="preserve"> </w:t>
            </w:r>
          </w:p>
        </w:tc>
        <w:tc>
          <w:tcPr>
            <w:tcW w:w="3252" w:type="dxa"/>
          </w:tcPr>
          <w:p w:rsidR="00693C1E" w:rsidRPr="00FB0ADF" w:rsidRDefault="00FB0ADF" w:rsidP="00A025F6">
            <w:r w:rsidRPr="00FB0ADF">
              <w:t xml:space="preserve">Priprema društvenih predmeta </w:t>
            </w:r>
          </w:p>
        </w:tc>
      </w:tr>
      <w:tr w:rsidR="00693C1E" w:rsidRPr="00FB0ADF" w:rsidTr="00287460">
        <w:tc>
          <w:tcPr>
            <w:tcW w:w="1587" w:type="dxa"/>
          </w:tcPr>
          <w:p w:rsidR="00693C1E" w:rsidRPr="00FB0ADF" w:rsidRDefault="00693C1E" w:rsidP="00693C1E">
            <w:r w:rsidRPr="00FB0ADF">
              <w:t xml:space="preserve">Hrvatski jezik </w:t>
            </w:r>
          </w:p>
        </w:tc>
        <w:tc>
          <w:tcPr>
            <w:tcW w:w="1294" w:type="dxa"/>
          </w:tcPr>
          <w:p w:rsidR="00693C1E" w:rsidRPr="00FB0ADF" w:rsidRDefault="00693C1E" w:rsidP="00693C1E">
            <w:r w:rsidRPr="00FB0ADF">
              <w:t xml:space="preserve">Prlić </w:t>
            </w:r>
          </w:p>
        </w:tc>
        <w:tc>
          <w:tcPr>
            <w:tcW w:w="1129" w:type="dxa"/>
          </w:tcPr>
          <w:p w:rsidR="00693C1E" w:rsidRPr="00FB0ADF" w:rsidRDefault="00693C1E" w:rsidP="00693C1E">
            <w:r w:rsidRPr="00FB0ADF">
              <w:t>Milanović</w:t>
            </w:r>
          </w:p>
        </w:tc>
        <w:tc>
          <w:tcPr>
            <w:tcW w:w="1132" w:type="dxa"/>
          </w:tcPr>
          <w:p w:rsidR="00693C1E" w:rsidRPr="00FB0ADF" w:rsidRDefault="00693C1E" w:rsidP="00693C1E">
            <w:r w:rsidRPr="00FB0ADF">
              <w:t xml:space="preserve">Mihaljević </w:t>
            </w:r>
          </w:p>
        </w:tc>
        <w:tc>
          <w:tcPr>
            <w:tcW w:w="948" w:type="dxa"/>
          </w:tcPr>
          <w:p w:rsidR="00693C1E" w:rsidRPr="00FB0ADF" w:rsidRDefault="00A16255" w:rsidP="00693C1E">
            <w:r w:rsidRPr="00FB0ADF">
              <w:t>1.7.</w:t>
            </w:r>
          </w:p>
        </w:tc>
        <w:tc>
          <w:tcPr>
            <w:tcW w:w="718" w:type="dxa"/>
          </w:tcPr>
          <w:p w:rsidR="00693C1E" w:rsidRPr="00FB0ADF" w:rsidRDefault="00A16255" w:rsidP="00693C1E">
            <w:r w:rsidRPr="00FB0ADF">
              <w:t>9</w:t>
            </w:r>
            <w:r w:rsidR="00FB0ADF" w:rsidRPr="00FB0ADF">
              <w:t>.00</w:t>
            </w:r>
          </w:p>
        </w:tc>
        <w:tc>
          <w:tcPr>
            <w:tcW w:w="3252" w:type="dxa"/>
          </w:tcPr>
          <w:p w:rsidR="00693C1E" w:rsidRPr="00FB0ADF" w:rsidRDefault="00FB0ADF" w:rsidP="00693C1E">
            <w:r>
              <w:t>6</w:t>
            </w:r>
          </w:p>
        </w:tc>
      </w:tr>
      <w:tr w:rsidR="00693C1E" w:rsidRPr="00FB0ADF" w:rsidTr="00287460">
        <w:tc>
          <w:tcPr>
            <w:tcW w:w="1587" w:type="dxa"/>
          </w:tcPr>
          <w:p w:rsidR="00693C1E" w:rsidRPr="00FB0ADF" w:rsidRDefault="00693C1E" w:rsidP="00693C1E">
            <w:r w:rsidRPr="00FB0ADF">
              <w:t xml:space="preserve">Latinski jezik </w:t>
            </w:r>
          </w:p>
        </w:tc>
        <w:tc>
          <w:tcPr>
            <w:tcW w:w="1294" w:type="dxa"/>
          </w:tcPr>
          <w:p w:rsidR="00693C1E" w:rsidRPr="00FB0ADF" w:rsidRDefault="00693C1E" w:rsidP="00693C1E">
            <w:r w:rsidRPr="00FB0ADF">
              <w:t>Novogradec</w:t>
            </w:r>
          </w:p>
        </w:tc>
        <w:tc>
          <w:tcPr>
            <w:tcW w:w="1129" w:type="dxa"/>
          </w:tcPr>
          <w:p w:rsidR="00693C1E" w:rsidRPr="00FB0ADF" w:rsidRDefault="00693C1E" w:rsidP="00693C1E">
            <w:r w:rsidRPr="00FB0ADF">
              <w:t>Erceg</w:t>
            </w:r>
          </w:p>
        </w:tc>
        <w:tc>
          <w:tcPr>
            <w:tcW w:w="1132" w:type="dxa"/>
          </w:tcPr>
          <w:p w:rsidR="00693C1E" w:rsidRPr="00FB0ADF" w:rsidRDefault="00693C1E" w:rsidP="00693C1E">
            <w:r w:rsidRPr="00FB0ADF">
              <w:t xml:space="preserve">Mihaljević </w:t>
            </w:r>
          </w:p>
        </w:tc>
        <w:tc>
          <w:tcPr>
            <w:tcW w:w="948" w:type="dxa"/>
          </w:tcPr>
          <w:p w:rsidR="00693C1E" w:rsidRPr="00FB0ADF" w:rsidRDefault="00A16255" w:rsidP="00693C1E">
            <w:r w:rsidRPr="00FB0ADF">
              <w:t>9.7.</w:t>
            </w:r>
          </w:p>
        </w:tc>
        <w:tc>
          <w:tcPr>
            <w:tcW w:w="718" w:type="dxa"/>
          </w:tcPr>
          <w:p w:rsidR="00693C1E" w:rsidRPr="00FB0ADF" w:rsidRDefault="00A16255" w:rsidP="00693C1E">
            <w:r w:rsidRPr="00FB0ADF">
              <w:t>9</w:t>
            </w:r>
            <w:r w:rsidR="00FB0ADF" w:rsidRPr="00FB0ADF">
              <w:t>.00</w:t>
            </w:r>
          </w:p>
        </w:tc>
        <w:tc>
          <w:tcPr>
            <w:tcW w:w="3252" w:type="dxa"/>
          </w:tcPr>
          <w:p w:rsidR="00693C1E" w:rsidRPr="00FB0ADF" w:rsidRDefault="00FB0ADF" w:rsidP="00693C1E">
            <w:r w:rsidRPr="00FB0ADF">
              <w:t>6</w:t>
            </w:r>
          </w:p>
        </w:tc>
      </w:tr>
      <w:tr w:rsidR="00693C1E" w:rsidRPr="00FB0ADF" w:rsidTr="00287460">
        <w:tc>
          <w:tcPr>
            <w:tcW w:w="1587" w:type="dxa"/>
          </w:tcPr>
          <w:p w:rsidR="00693C1E" w:rsidRPr="00FB0ADF" w:rsidRDefault="00693C1E" w:rsidP="00693C1E">
            <w:r w:rsidRPr="00FB0ADF">
              <w:t xml:space="preserve">Matematika </w:t>
            </w:r>
          </w:p>
        </w:tc>
        <w:tc>
          <w:tcPr>
            <w:tcW w:w="1294" w:type="dxa"/>
          </w:tcPr>
          <w:p w:rsidR="00693C1E" w:rsidRPr="00FB0ADF" w:rsidRDefault="00693C1E" w:rsidP="00693C1E">
            <w:r w:rsidRPr="00FB0ADF">
              <w:t xml:space="preserve">Mihaljević </w:t>
            </w:r>
          </w:p>
        </w:tc>
        <w:tc>
          <w:tcPr>
            <w:tcW w:w="1129" w:type="dxa"/>
          </w:tcPr>
          <w:p w:rsidR="00693C1E" w:rsidRPr="00FB0ADF" w:rsidRDefault="00693C1E" w:rsidP="00693C1E">
            <w:r w:rsidRPr="00FB0ADF">
              <w:t xml:space="preserve">Čalo </w:t>
            </w:r>
          </w:p>
        </w:tc>
        <w:tc>
          <w:tcPr>
            <w:tcW w:w="1132" w:type="dxa"/>
          </w:tcPr>
          <w:p w:rsidR="00693C1E" w:rsidRPr="00FB0ADF" w:rsidRDefault="00693C1E" w:rsidP="00693C1E">
            <w:r w:rsidRPr="00FB0ADF">
              <w:t xml:space="preserve">Jambrović </w:t>
            </w:r>
          </w:p>
        </w:tc>
        <w:tc>
          <w:tcPr>
            <w:tcW w:w="948" w:type="dxa"/>
          </w:tcPr>
          <w:p w:rsidR="00693C1E" w:rsidRPr="00FB0ADF" w:rsidRDefault="00FB0ADF" w:rsidP="00693C1E">
            <w:r w:rsidRPr="00FB0ADF">
              <w:t>23.8</w:t>
            </w:r>
          </w:p>
        </w:tc>
        <w:tc>
          <w:tcPr>
            <w:tcW w:w="718" w:type="dxa"/>
          </w:tcPr>
          <w:p w:rsidR="00693C1E" w:rsidRPr="00FB0ADF" w:rsidRDefault="00FB0ADF" w:rsidP="00693C1E">
            <w:r w:rsidRPr="00FB0ADF">
              <w:t>9.00</w:t>
            </w:r>
          </w:p>
        </w:tc>
        <w:tc>
          <w:tcPr>
            <w:tcW w:w="3252" w:type="dxa"/>
          </w:tcPr>
          <w:p w:rsidR="00693C1E" w:rsidRPr="00FB0ADF" w:rsidRDefault="00FB0ADF" w:rsidP="00693C1E">
            <w:r w:rsidRPr="00FB0ADF">
              <w:t>6</w:t>
            </w:r>
          </w:p>
        </w:tc>
      </w:tr>
    </w:tbl>
    <w:p w:rsidR="00693C1E" w:rsidRPr="00FB0ADF" w:rsidRDefault="00693C1E" w:rsidP="00693C1E"/>
    <w:p w:rsidR="00A16255" w:rsidRPr="00FB0ADF" w:rsidRDefault="00A16255" w:rsidP="00693C1E"/>
    <w:p w:rsidR="00A16255" w:rsidRPr="00287460" w:rsidRDefault="00A16255" w:rsidP="00A16255">
      <w:pPr>
        <w:rPr>
          <w:b/>
        </w:rPr>
      </w:pPr>
      <w:r w:rsidRPr="00287460">
        <w:rPr>
          <w:b/>
        </w:rPr>
        <w:t>3.r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592"/>
        <w:gridCol w:w="944"/>
        <w:gridCol w:w="1132"/>
        <w:gridCol w:w="1134"/>
        <w:gridCol w:w="822"/>
        <w:gridCol w:w="608"/>
        <w:gridCol w:w="3261"/>
      </w:tblGrid>
      <w:tr w:rsidR="00A16255" w:rsidRPr="00FB0ADF" w:rsidTr="00287460">
        <w:tc>
          <w:tcPr>
            <w:tcW w:w="1592" w:type="dxa"/>
          </w:tcPr>
          <w:p w:rsidR="00A16255" w:rsidRPr="00FB0ADF" w:rsidRDefault="00A16255" w:rsidP="00A23AF9"/>
        </w:tc>
        <w:tc>
          <w:tcPr>
            <w:tcW w:w="3210" w:type="dxa"/>
            <w:gridSpan w:val="3"/>
          </w:tcPr>
          <w:p w:rsidR="00A16255" w:rsidRPr="00FB0ADF" w:rsidRDefault="00A16255" w:rsidP="00A23AF9">
            <w:pPr>
              <w:jc w:val="center"/>
            </w:pPr>
            <w:r w:rsidRPr="00FB0ADF">
              <w:t>Komisija</w:t>
            </w:r>
          </w:p>
        </w:tc>
        <w:tc>
          <w:tcPr>
            <w:tcW w:w="822" w:type="dxa"/>
          </w:tcPr>
          <w:p w:rsidR="00A16255" w:rsidRPr="00FB0ADF" w:rsidRDefault="00A16255" w:rsidP="00A23AF9">
            <w:r w:rsidRPr="00FB0ADF">
              <w:t xml:space="preserve">Datum </w:t>
            </w:r>
          </w:p>
        </w:tc>
        <w:tc>
          <w:tcPr>
            <w:tcW w:w="608" w:type="dxa"/>
          </w:tcPr>
          <w:p w:rsidR="00A16255" w:rsidRPr="00FB0ADF" w:rsidRDefault="00A16255" w:rsidP="00A23AF9">
            <w:r w:rsidRPr="00FB0ADF">
              <w:t>Sat</w:t>
            </w:r>
          </w:p>
        </w:tc>
        <w:tc>
          <w:tcPr>
            <w:tcW w:w="3261" w:type="dxa"/>
          </w:tcPr>
          <w:p w:rsidR="00A16255" w:rsidRPr="00FB0ADF" w:rsidRDefault="00A16255" w:rsidP="00A23AF9">
            <w:r w:rsidRPr="00FB0ADF">
              <w:t>Učionica</w:t>
            </w:r>
          </w:p>
        </w:tc>
      </w:tr>
      <w:tr w:rsidR="00A16255" w:rsidRPr="00FB0ADF" w:rsidTr="00287460">
        <w:tc>
          <w:tcPr>
            <w:tcW w:w="1592" w:type="dxa"/>
          </w:tcPr>
          <w:p w:rsidR="00A16255" w:rsidRPr="00FB0ADF" w:rsidRDefault="00A16255" w:rsidP="00A16255">
            <w:r w:rsidRPr="00FB0ADF">
              <w:t xml:space="preserve">Povijest </w:t>
            </w:r>
          </w:p>
        </w:tc>
        <w:tc>
          <w:tcPr>
            <w:tcW w:w="944" w:type="dxa"/>
          </w:tcPr>
          <w:p w:rsidR="00A16255" w:rsidRPr="00FB0ADF" w:rsidRDefault="00A16255" w:rsidP="00A16255">
            <w:r w:rsidRPr="00FB0ADF">
              <w:t>Krnić</w:t>
            </w:r>
          </w:p>
        </w:tc>
        <w:tc>
          <w:tcPr>
            <w:tcW w:w="1132" w:type="dxa"/>
          </w:tcPr>
          <w:p w:rsidR="00A16255" w:rsidRPr="00FB0ADF" w:rsidRDefault="00A16255" w:rsidP="00A16255">
            <w:r w:rsidRPr="00FB0ADF">
              <w:t>Beganović</w:t>
            </w:r>
          </w:p>
        </w:tc>
        <w:tc>
          <w:tcPr>
            <w:tcW w:w="1134" w:type="dxa"/>
          </w:tcPr>
          <w:p w:rsidR="00A16255" w:rsidRPr="00FB0ADF" w:rsidRDefault="00A16255" w:rsidP="00A16255">
            <w:r w:rsidRPr="00FB0ADF">
              <w:t xml:space="preserve">Jambrović </w:t>
            </w:r>
          </w:p>
        </w:tc>
        <w:tc>
          <w:tcPr>
            <w:tcW w:w="822" w:type="dxa"/>
          </w:tcPr>
          <w:p w:rsidR="00A16255" w:rsidRPr="00FB0ADF" w:rsidRDefault="00A16255" w:rsidP="00A16255">
            <w:r w:rsidRPr="00FB0ADF">
              <w:t>17.6.</w:t>
            </w:r>
          </w:p>
        </w:tc>
        <w:tc>
          <w:tcPr>
            <w:tcW w:w="608" w:type="dxa"/>
          </w:tcPr>
          <w:p w:rsidR="00A16255" w:rsidRPr="00FB0ADF" w:rsidRDefault="00A16255" w:rsidP="00A16255">
            <w:r w:rsidRPr="00FB0ADF">
              <w:t>8</w:t>
            </w:r>
            <w:r w:rsidR="00FB0ADF" w:rsidRPr="00FB0ADF">
              <w:t>.00</w:t>
            </w:r>
          </w:p>
        </w:tc>
        <w:tc>
          <w:tcPr>
            <w:tcW w:w="3261" w:type="dxa"/>
          </w:tcPr>
          <w:p w:rsidR="00A16255" w:rsidRPr="00FB0ADF" w:rsidRDefault="00A16255" w:rsidP="00A16255">
            <w:r w:rsidRPr="00FB0ADF">
              <w:t>6</w:t>
            </w:r>
          </w:p>
        </w:tc>
      </w:tr>
      <w:tr w:rsidR="00FB0ADF" w:rsidRPr="00FB0ADF" w:rsidTr="00287460">
        <w:tc>
          <w:tcPr>
            <w:tcW w:w="1592" w:type="dxa"/>
          </w:tcPr>
          <w:p w:rsidR="00FB0ADF" w:rsidRPr="00FB0ADF" w:rsidRDefault="00FB0ADF" w:rsidP="00A16255">
            <w:r w:rsidRPr="00FB0ADF">
              <w:t xml:space="preserve">Biologija </w:t>
            </w:r>
          </w:p>
        </w:tc>
        <w:tc>
          <w:tcPr>
            <w:tcW w:w="944" w:type="dxa"/>
          </w:tcPr>
          <w:p w:rsidR="00FB0ADF" w:rsidRPr="00FB0ADF" w:rsidRDefault="00FB0ADF" w:rsidP="00A16255">
            <w:r w:rsidRPr="00FB0ADF">
              <w:t>Alujević</w:t>
            </w:r>
          </w:p>
        </w:tc>
        <w:tc>
          <w:tcPr>
            <w:tcW w:w="1132" w:type="dxa"/>
          </w:tcPr>
          <w:p w:rsidR="00FB0ADF" w:rsidRPr="00FB0ADF" w:rsidRDefault="00FB0ADF" w:rsidP="00A16255">
            <w:r w:rsidRPr="00FB0ADF">
              <w:t>Ružić</w:t>
            </w:r>
          </w:p>
        </w:tc>
        <w:tc>
          <w:tcPr>
            <w:tcW w:w="1134" w:type="dxa"/>
          </w:tcPr>
          <w:p w:rsidR="00FB0ADF" w:rsidRPr="00FB0ADF" w:rsidRDefault="00FB0ADF" w:rsidP="00A16255">
            <w:r w:rsidRPr="00FB0ADF">
              <w:t>Jambrović</w:t>
            </w:r>
          </w:p>
        </w:tc>
        <w:tc>
          <w:tcPr>
            <w:tcW w:w="822" w:type="dxa"/>
          </w:tcPr>
          <w:p w:rsidR="00FB0ADF" w:rsidRPr="00FB0ADF" w:rsidRDefault="00FB0ADF" w:rsidP="00A16255">
            <w:r w:rsidRPr="00FB0ADF">
              <w:t>25.6.</w:t>
            </w:r>
          </w:p>
        </w:tc>
        <w:tc>
          <w:tcPr>
            <w:tcW w:w="608" w:type="dxa"/>
          </w:tcPr>
          <w:p w:rsidR="00FB0ADF" w:rsidRPr="00FB0ADF" w:rsidRDefault="00FB0ADF" w:rsidP="00A16255">
            <w:r w:rsidRPr="00FB0ADF">
              <w:t>9.00</w:t>
            </w:r>
          </w:p>
        </w:tc>
        <w:tc>
          <w:tcPr>
            <w:tcW w:w="3261" w:type="dxa"/>
          </w:tcPr>
          <w:p w:rsidR="00FB0ADF" w:rsidRPr="00FB0ADF" w:rsidRDefault="00FB0ADF" w:rsidP="00A16255">
            <w:r w:rsidRPr="00FB0ADF">
              <w:t>Priprema društvenih predmeta</w:t>
            </w:r>
          </w:p>
        </w:tc>
      </w:tr>
      <w:tr w:rsidR="00A16255" w:rsidRPr="00FB0ADF" w:rsidTr="00287460">
        <w:tc>
          <w:tcPr>
            <w:tcW w:w="1592" w:type="dxa"/>
          </w:tcPr>
          <w:p w:rsidR="00A16255" w:rsidRPr="00FB0ADF" w:rsidRDefault="00A16255" w:rsidP="00A16255">
            <w:r w:rsidRPr="00FB0ADF">
              <w:t xml:space="preserve">Kemija </w:t>
            </w:r>
          </w:p>
        </w:tc>
        <w:tc>
          <w:tcPr>
            <w:tcW w:w="944" w:type="dxa"/>
          </w:tcPr>
          <w:p w:rsidR="00A16255" w:rsidRPr="00FB0ADF" w:rsidRDefault="00A16255" w:rsidP="00A16255">
            <w:r w:rsidRPr="00FB0ADF">
              <w:t>Ružić</w:t>
            </w:r>
          </w:p>
        </w:tc>
        <w:tc>
          <w:tcPr>
            <w:tcW w:w="1132" w:type="dxa"/>
          </w:tcPr>
          <w:p w:rsidR="00A16255" w:rsidRPr="00FB0ADF" w:rsidRDefault="00FB0ADF" w:rsidP="00A16255">
            <w:r w:rsidRPr="00FB0ADF">
              <w:t>Luetić</w:t>
            </w:r>
          </w:p>
        </w:tc>
        <w:tc>
          <w:tcPr>
            <w:tcW w:w="1134" w:type="dxa"/>
          </w:tcPr>
          <w:p w:rsidR="00A16255" w:rsidRPr="00FB0ADF" w:rsidRDefault="00A16255" w:rsidP="00A16255">
            <w:r w:rsidRPr="00FB0ADF">
              <w:t xml:space="preserve">Jambrović </w:t>
            </w:r>
          </w:p>
        </w:tc>
        <w:tc>
          <w:tcPr>
            <w:tcW w:w="822" w:type="dxa"/>
          </w:tcPr>
          <w:p w:rsidR="00A16255" w:rsidRPr="00FB0ADF" w:rsidRDefault="00A16255" w:rsidP="00A16255">
            <w:r w:rsidRPr="00FB0ADF">
              <w:t>2.7.</w:t>
            </w:r>
          </w:p>
        </w:tc>
        <w:tc>
          <w:tcPr>
            <w:tcW w:w="608" w:type="dxa"/>
          </w:tcPr>
          <w:p w:rsidR="00A16255" w:rsidRPr="00FB0ADF" w:rsidRDefault="00CB6123" w:rsidP="00A16255">
            <w:r w:rsidRPr="00FB0ADF">
              <w:t>9</w:t>
            </w:r>
            <w:r w:rsidR="00FB0ADF" w:rsidRPr="00FB0ADF">
              <w:t>.00</w:t>
            </w:r>
          </w:p>
        </w:tc>
        <w:tc>
          <w:tcPr>
            <w:tcW w:w="3261" w:type="dxa"/>
          </w:tcPr>
          <w:p w:rsidR="00A16255" w:rsidRPr="00FB0ADF" w:rsidRDefault="00FB0ADF" w:rsidP="00A16255">
            <w:r w:rsidRPr="00FB0ADF">
              <w:t>6</w:t>
            </w:r>
          </w:p>
        </w:tc>
      </w:tr>
      <w:tr w:rsidR="00A16255" w:rsidRPr="00FB0ADF" w:rsidTr="00287460">
        <w:tc>
          <w:tcPr>
            <w:tcW w:w="1592" w:type="dxa"/>
          </w:tcPr>
          <w:p w:rsidR="00A16255" w:rsidRPr="00FB0ADF" w:rsidRDefault="00FB0ADF" w:rsidP="00A16255">
            <w:r w:rsidRPr="00FB0ADF">
              <w:t>Informatika</w:t>
            </w:r>
          </w:p>
        </w:tc>
        <w:tc>
          <w:tcPr>
            <w:tcW w:w="944" w:type="dxa"/>
          </w:tcPr>
          <w:p w:rsidR="00FB0ADF" w:rsidRPr="00FB0ADF" w:rsidRDefault="00FB0ADF" w:rsidP="00A16255">
            <w:r w:rsidRPr="00FB0ADF">
              <w:t>Dužević</w:t>
            </w:r>
          </w:p>
        </w:tc>
        <w:tc>
          <w:tcPr>
            <w:tcW w:w="1132" w:type="dxa"/>
          </w:tcPr>
          <w:p w:rsidR="00A16255" w:rsidRPr="00FB0ADF" w:rsidRDefault="00FB0ADF" w:rsidP="00A16255">
            <w:r w:rsidRPr="00FB0ADF">
              <w:t>Ferić</w:t>
            </w:r>
          </w:p>
        </w:tc>
        <w:tc>
          <w:tcPr>
            <w:tcW w:w="1134" w:type="dxa"/>
          </w:tcPr>
          <w:p w:rsidR="00A16255" w:rsidRPr="00FB0ADF" w:rsidRDefault="00A16255" w:rsidP="00A16255">
            <w:r w:rsidRPr="00FB0ADF">
              <w:t xml:space="preserve">Jambrović </w:t>
            </w:r>
          </w:p>
        </w:tc>
        <w:tc>
          <w:tcPr>
            <w:tcW w:w="822" w:type="dxa"/>
          </w:tcPr>
          <w:p w:rsidR="00A16255" w:rsidRPr="00FB0ADF" w:rsidRDefault="00FB0ADF" w:rsidP="00A16255">
            <w:r w:rsidRPr="00FB0ADF">
              <w:t>9.7.</w:t>
            </w:r>
          </w:p>
        </w:tc>
        <w:tc>
          <w:tcPr>
            <w:tcW w:w="608" w:type="dxa"/>
          </w:tcPr>
          <w:p w:rsidR="00A16255" w:rsidRPr="00FB0ADF" w:rsidRDefault="00FB0ADF" w:rsidP="00A16255">
            <w:r w:rsidRPr="00FB0ADF">
              <w:t>8.00</w:t>
            </w:r>
          </w:p>
        </w:tc>
        <w:tc>
          <w:tcPr>
            <w:tcW w:w="3261" w:type="dxa"/>
          </w:tcPr>
          <w:p w:rsidR="00A16255" w:rsidRPr="00FB0ADF" w:rsidRDefault="00FB0ADF" w:rsidP="00A16255">
            <w:r w:rsidRPr="00FB0ADF">
              <w:t>6</w:t>
            </w:r>
          </w:p>
        </w:tc>
      </w:tr>
      <w:tr w:rsidR="00FB0ADF" w:rsidRPr="00FB0ADF" w:rsidTr="00287460">
        <w:tc>
          <w:tcPr>
            <w:tcW w:w="1592" w:type="dxa"/>
          </w:tcPr>
          <w:p w:rsidR="00FB0ADF" w:rsidRPr="00FB0ADF" w:rsidRDefault="00FB0ADF" w:rsidP="008A5D41">
            <w:r w:rsidRPr="00FB0ADF">
              <w:t>Fizika</w:t>
            </w:r>
          </w:p>
        </w:tc>
        <w:tc>
          <w:tcPr>
            <w:tcW w:w="944" w:type="dxa"/>
          </w:tcPr>
          <w:p w:rsidR="00FB0ADF" w:rsidRPr="00FB0ADF" w:rsidRDefault="00FB0ADF" w:rsidP="008A5D41">
            <w:r w:rsidRPr="00FB0ADF">
              <w:t>Pavlović</w:t>
            </w:r>
          </w:p>
        </w:tc>
        <w:tc>
          <w:tcPr>
            <w:tcW w:w="1132" w:type="dxa"/>
          </w:tcPr>
          <w:p w:rsidR="00FB0ADF" w:rsidRPr="00FB0ADF" w:rsidRDefault="00FB0ADF" w:rsidP="008A5D41">
            <w:r w:rsidRPr="00FB0ADF">
              <w:t>Zovko</w:t>
            </w:r>
          </w:p>
        </w:tc>
        <w:tc>
          <w:tcPr>
            <w:tcW w:w="1134" w:type="dxa"/>
          </w:tcPr>
          <w:p w:rsidR="00FB0ADF" w:rsidRPr="00FB0ADF" w:rsidRDefault="00FB0ADF" w:rsidP="008A5D41">
            <w:r w:rsidRPr="00FB0ADF">
              <w:t>Jambrović</w:t>
            </w:r>
          </w:p>
        </w:tc>
        <w:tc>
          <w:tcPr>
            <w:tcW w:w="822" w:type="dxa"/>
          </w:tcPr>
          <w:p w:rsidR="00FB0ADF" w:rsidRPr="00FB0ADF" w:rsidRDefault="00FB0ADF" w:rsidP="008A5D41">
            <w:r w:rsidRPr="00FB0ADF">
              <w:t>8.7.</w:t>
            </w:r>
          </w:p>
        </w:tc>
        <w:tc>
          <w:tcPr>
            <w:tcW w:w="608" w:type="dxa"/>
          </w:tcPr>
          <w:p w:rsidR="00FB0ADF" w:rsidRPr="00FB0ADF" w:rsidRDefault="00FB0ADF" w:rsidP="008A5D41">
            <w:r w:rsidRPr="00FB0ADF">
              <w:t>9.00</w:t>
            </w:r>
          </w:p>
        </w:tc>
        <w:tc>
          <w:tcPr>
            <w:tcW w:w="3261" w:type="dxa"/>
          </w:tcPr>
          <w:p w:rsidR="00FB0ADF" w:rsidRPr="00FB0ADF" w:rsidRDefault="00FB0ADF" w:rsidP="008A5D41">
            <w:r w:rsidRPr="00FB0ADF">
              <w:t>6</w:t>
            </w:r>
          </w:p>
        </w:tc>
      </w:tr>
      <w:tr w:rsidR="00FB0ADF" w:rsidRPr="00FB0ADF" w:rsidTr="00287460">
        <w:tc>
          <w:tcPr>
            <w:tcW w:w="1592" w:type="dxa"/>
          </w:tcPr>
          <w:p w:rsidR="00FB0ADF" w:rsidRPr="00FB0ADF" w:rsidRDefault="00FB0ADF" w:rsidP="005203C2">
            <w:r w:rsidRPr="00FB0ADF">
              <w:t xml:space="preserve">Hrvatski jezik </w:t>
            </w:r>
          </w:p>
        </w:tc>
        <w:tc>
          <w:tcPr>
            <w:tcW w:w="944" w:type="dxa"/>
          </w:tcPr>
          <w:p w:rsidR="00FB0ADF" w:rsidRPr="00FB0ADF" w:rsidRDefault="00FB0ADF" w:rsidP="005203C2">
            <w:r w:rsidRPr="00FB0ADF">
              <w:t xml:space="preserve">Prlić </w:t>
            </w:r>
          </w:p>
        </w:tc>
        <w:tc>
          <w:tcPr>
            <w:tcW w:w="1132" w:type="dxa"/>
          </w:tcPr>
          <w:p w:rsidR="00FB0ADF" w:rsidRPr="00FB0ADF" w:rsidRDefault="00FB0ADF" w:rsidP="005203C2">
            <w:r w:rsidRPr="00FB0ADF">
              <w:t>Milanović</w:t>
            </w:r>
          </w:p>
        </w:tc>
        <w:tc>
          <w:tcPr>
            <w:tcW w:w="1134" w:type="dxa"/>
          </w:tcPr>
          <w:p w:rsidR="00FB0ADF" w:rsidRPr="00FB0ADF" w:rsidRDefault="00FB0ADF" w:rsidP="005203C2">
            <w:r w:rsidRPr="00FB0ADF">
              <w:t xml:space="preserve">Jambrović </w:t>
            </w:r>
          </w:p>
        </w:tc>
        <w:tc>
          <w:tcPr>
            <w:tcW w:w="822" w:type="dxa"/>
          </w:tcPr>
          <w:p w:rsidR="00FB0ADF" w:rsidRPr="00FB0ADF" w:rsidRDefault="00FB0ADF" w:rsidP="005203C2">
            <w:r w:rsidRPr="00FB0ADF">
              <w:t>22.8.</w:t>
            </w:r>
          </w:p>
        </w:tc>
        <w:tc>
          <w:tcPr>
            <w:tcW w:w="608" w:type="dxa"/>
          </w:tcPr>
          <w:p w:rsidR="00FB0ADF" w:rsidRPr="00FB0ADF" w:rsidRDefault="00FB0ADF" w:rsidP="005203C2">
            <w:r w:rsidRPr="00FB0ADF">
              <w:t>9.00</w:t>
            </w:r>
          </w:p>
        </w:tc>
        <w:tc>
          <w:tcPr>
            <w:tcW w:w="3261" w:type="dxa"/>
          </w:tcPr>
          <w:p w:rsidR="00FB0ADF" w:rsidRPr="00FB0ADF" w:rsidRDefault="00FB0ADF" w:rsidP="005203C2">
            <w:r w:rsidRPr="00FB0ADF">
              <w:t>6</w:t>
            </w:r>
          </w:p>
        </w:tc>
      </w:tr>
    </w:tbl>
    <w:p w:rsidR="00A16255" w:rsidRDefault="00A16255" w:rsidP="00A16255"/>
    <w:p w:rsidR="00A16255" w:rsidRDefault="00A16255" w:rsidP="00693C1E">
      <w:bookmarkStart w:id="0" w:name="_GoBack"/>
      <w:bookmarkEnd w:id="0"/>
    </w:p>
    <w:sectPr w:rsidR="00A1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E"/>
    <w:rsid w:val="00287460"/>
    <w:rsid w:val="00693C1E"/>
    <w:rsid w:val="006F3A90"/>
    <w:rsid w:val="00A16255"/>
    <w:rsid w:val="00CB6123"/>
    <w:rsid w:val="00F46746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0C6B"/>
  <w15:chartTrackingRefBased/>
  <w15:docId w15:val="{A5598E73-C6B9-4072-A6E1-C71F8A1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2025-06-17T07:27:00Z</dcterms:created>
  <dcterms:modified xsi:type="dcterms:W3CDTF">2025-06-17T08:35:00Z</dcterms:modified>
</cp:coreProperties>
</file>