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71B" w:rsidRPr="00013632" w:rsidRDefault="0084171B" w:rsidP="0084171B">
      <w:pPr>
        <w:rPr>
          <w:rFonts w:ascii="Times New Roman" w:hAnsi="Times New Roman" w:cs="Times New Roman"/>
        </w:rPr>
      </w:pPr>
      <w:bookmarkStart w:id="0" w:name="_Hlk192680857"/>
    </w:p>
    <w:tbl>
      <w:tblPr>
        <w:tblW w:w="9780" w:type="dxa"/>
        <w:tblInd w:w="108" w:type="dxa"/>
        <w:shd w:val="clear" w:color="auto" w:fill="F2F2F2" w:themeFill="background1" w:themeFillShade="F2"/>
        <w:tblLayout w:type="fixed"/>
        <w:tblLook w:val="04A0" w:firstRow="1" w:lastRow="0" w:firstColumn="1" w:lastColumn="0" w:noHBand="0" w:noVBand="1"/>
      </w:tblPr>
      <w:tblGrid>
        <w:gridCol w:w="9780"/>
      </w:tblGrid>
      <w:tr w:rsidR="0084171B" w:rsidRPr="00013632" w:rsidTr="00502F72">
        <w:trPr>
          <w:cantSplit/>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171B" w:rsidRPr="00013632" w:rsidRDefault="0084171B">
            <w:pPr>
              <w:snapToGrid w:val="0"/>
              <w:jc w:val="center"/>
              <w:rPr>
                <w:rFonts w:ascii="Times New Roman" w:hAnsi="Times New Roman" w:cs="Times New Roman"/>
                <w:b/>
                <w:bCs/>
                <w:color w:val="FFFFFF"/>
                <w:sz w:val="28"/>
                <w:szCs w:val="28"/>
              </w:rPr>
            </w:pPr>
          </w:p>
          <w:p w:rsidR="0084171B" w:rsidRPr="00013632" w:rsidRDefault="0084171B">
            <w:pPr>
              <w:snapToGrid w:val="0"/>
              <w:ind w:hanging="13"/>
              <w:jc w:val="center"/>
              <w:rPr>
                <w:rFonts w:ascii="Times New Roman" w:hAnsi="Times New Roman" w:cs="Times New Roman"/>
                <w:b/>
                <w:bCs/>
                <w:color w:val="000000"/>
              </w:rPr>
            </w:pPr>
            <w:r w:rsidRPr="00013632">
              <w:rPr>
                <w:rFonts w:ascii="Times New Roman" w:hAnsi="Times New Roman" w:cs="Times New Roman"/>
                <w:b/>
                <w:bCs/>
                <w:color w:val="000000"/>
              </w:rPr>
              <w:t xml:space="preserve">Javni natječaj </w:t>
            </w:r>
          </w:p>
          <w:p w:rsidR="0084171B" w:rsidRPr="00013632" w:rsidRDefault="0084171B">
            <w:pPr>
              <w:snapToGrid w:val="0"/>
              <w:ind w:hanging="13"/>
              <w:jc w:val="center"/>
              <w:rPr>
                <w:rFonts w:ascii="Times New Roman" w:hAnsi="Times New Roman" w:cs="Times New Roman"/>
                <w:b/>
                <w:bCs/>
                <w:color w:val="000000"/>
              </w:rPr>
            </w:pPr>
            <w:r w:rsidRPr="00013632">
              <w:rPr>
                <w:rFonts w:ascii="Times New Roman" w:hAnsi="Times New Roman" w:cs="Times New Roman"/>
                <w:b/>
                <w:bCs/>
                <w:color w:val="000000"/>
              </w:rPr>
              <w:t xml:space="preserve">za dodjelu prostora </w:t>
            </w:r>
            <w:r w:rsidR="009E6800" w:rsidRPr="00013632">
              <w:rPr>
                <w:rFonts w:ascii="Times New Roman" w:hAnsi="Times New Roman" w:cs="Times New Roman"/>
                <w:b/>
                <w:bCs/>
                <w:color w:val="000000"/>
              </w:rPr>
              <w:t xml:space="preserve">III. gimnazije, </w:t>
            </w:r>
            <w:r w:rsidR="00502F72" w:rsidRPr="00013632">
              <w:rPr>
                <w:rFonts w:ascii="Times New Roman" w:hAnsi="Times New Roman" w:cs="Times New Roman"/>
                <w:b/>
                <w:bCs/>
                <w:color w:val="000000"/>
              </w:rPr>
              <w:t>Split</w:t>
            </w:r>
            <w:r w:rsidRPr="00013632">
              <w:rPr>
                <w:rFonts w:ascii="Times New Roman" w:hAnsi="Times New Roman" w:cs="Times New Roman"/>
                <w:b/>
                <w:bCs/>
                <w:color w:val="000000"/>
              </w:rPr>
              <w:t xml:space="preserve"> na korištenje</w:t>
            </w:r>
          </w:p>
          <w:p w:rsidR="0084171B" w:rsidRPr="00013632" w:rsidRDefault="0084171B">
            <w:pPr>
              <w:snapToGrid w:val="0"/>
              <w:ind w:hanging="13"/>
              <w:jc w:val="center"/>
              <w:rPr>
                <w:rFonts w:ascii="Times New Roman" w:hAnsi="Times New Roman" w:cs="Times New Roman"/>
                <w:b/>
                <w:bCs/>
                <w:color w:val="000000"/>
              </w:rPr>
            </w:pPr>
            <w:r w:rsidRPr="00013632">
              <w:rPr>
                <w:rFonts w:ascii="Times New Roman" w:hAnsi="Times New Roman" w:cs="Times New Roman"/>
                <w:b/>
                <w:bCs/>
                <w:color w:val="000000"/>
              </w:rPr>
              <w:t>na određeno vremensko razdoblje</w:t>
            </w:r>
          </w:p>
          <w:p w:rsidR="0084171B" w:rsidRPr="00013632" w:rsidRDefault="0084171B">
            <w:pPr>
              <w:ind w:hanging="13"/>
              <w:jc w:val="center"/>
              <w:rPr>
                <w:rFonts w:ascii="Times New Roman" w:hAnsi="Times New Roman" w:cs="Times New Roman"/>
                <w:b/>
                <w:bCs/>
                <w:color w:val="800000"/>
                <w:sz w:val="28"/>
                <w:szCs w:val="28"/>
              </w:rPr>
            </w:pPr>
          </w:p>
        </w:tc>
      </w:tr>
    </w:tbl>
    <w:p w:rsidR="0084171B" w:rsidRPr="00013632" w:rsidRDefault="0084171B" w:rsidP="0084171B">
      <w:pPr>
        <w:ind w:hanging="13"/>
        <w:jc w:val="center"/>
        <w:rPr>
          <w:rFonts w:ascii="Times New Roman" w:hAnsi="Times New Roman" w:cs="Times New Roman"/>
          <w:sz w:val="32"/>
          <w:szCs w:val="32"/>
        </w:rPr>
      </w:pPr>
    </w:p>
    <w:p w:rsidR="0084171B" w:rsidRPr="00013632" w:rsidRDefault="0084171B" w:rsidP="0084171B">
      <w:pPr>
        <w:ind w:hanging="13"/>
        <w:jc w:val="center"/>
        <w:rPr>
          <w:rFonts w:ascii="Times New Roman" w:hAnsi="Times New Roman" w:cs="Times New Roman"/>
          <w:sz w:val="32"/>
          <w:szCs w:val="32"/>
        </w:rPr>
      </w:pPr>
    </w:p>
    <w:p w:rsidR="0084171B" w:rsidRPr="00013632" w:rsidRDefault="0084171B" w:rsidP="0084171B">
      <w:pPr>
        <w:ind w:hanging="13"/>
        <w:jc w:val="center"/>
        <w:rPr>
          <w:rFonts w:ascii="Times New Roman" w:hAnsi="Times New Roman" w:cs="Times New Roman"/>
          <w:b/>
          <w:bCs/>
          <w:sz w:val="28"/>
          <w:szCs w:val="28"/>
        </w:rPr>
      </w:pPr>
      <w:r w:rsidRPr="00013632">
        <w:rPr>
          <w:rFonts w:ascii="Times New Roman" w:hAnsi="Times New Roman" w:cs="Times New Roman"/>
          <w:b/>
          <w:sz w:val="28"/>
          <w:szCs w:val="28"/>
        </w:rPr>
        <w:t>Obrazac prijave na javni natječaj</w:t>
      </w:r>
    </w:p>
    <w:p w:rsidR="0084171B" w:rsidRPr="00013632" w:rsidRDefault="0084171B" w:rsidP="0084171B">
      <w:pPr>
        <w:rPr>
          <w:rFonts w:ascii="Times New Roman" w:hAnsi="Times New Roman" w:cs="Times New Roman"/>
        </w:rPr>
      </w:pPr>
    </w:p>
    <w:tbl>
      <w:tblPr>
        <w:tblW w:w="9780" w:type="dxa"/>
        <w:tblInd w:w="108" w:type="dxa"/>
        <w:tblLayout w:type="fixed"/>
        <w:tblLook w:val="04A0" w:firstRow="1" w:lastRow="0" w:firstColumn="1" w:lastColumn="0" w:noHBand="0" w:noVBand="1"/>
      </w:tblPr>
      <w:tblGrid>
        <w:gridCol w:w="3251"/>
        <w:gridCol w:w="6529"/>
      </w:tblGrid>
      <w:tr w:rsidR="0084171B" w:rsidRPr="00013632" w:rsidTr="0084171B">
        <w:tc>
          <w:tcPr>
            <w:tcW w:w="3251" w:type="dxa"/>
            <w:tcBorders>
              <w:top w:val="single" w:sz="4" w:space="0" w:color="000000"/>
              <w:left w:val="single" w:sz="4" w:space="0" w:color="000000"/>
              <w:bottom w:val="single" w:sz="4" w:space="0" w:color="000000"/>
              <w:right w:val="nil"/>
            </w:tcBorders>
            <w:shd w:val="clear" w:color="auto" w:fill="F2F2F2"/>
            <w:hideMark/>
          </w:tcPr>
          <w:p w:rsidR="0084171B" w:rsidRPr="00013632" w:rsidRDefault="0084171B" w:rsidP="000F1140">
            <w:pPr>
              <w:jc w:val="center"/>
              <w:rPr>
                <w:rFonts w:ascii="Times New Roman" w:hAnsi="Times New Roman" w:cs="Times New Roman"/>
                <w:b/>
                <w:color w:val="000000"/>
              </w:rPr>
            </w:pPr>
            <w:r w:rsidRPr="00013632">
              <w:rPr>
                <w:rFonts w:ascii="Times New Roman" w:hAnsi="Times New Roman" w:cs="Times New Roman"/>
                <w:b/>
                <w:color w:val="000000"/>
              </w:rPr>
              <w:t xml:space="preserve">Prijava za prostor </w:t>
            </w:r>
          </w:p>
        </w:tc>
        <w:tc>
          <w:tcPr>
            <w:tcW w:w="6530" w:type="dxa"/>
            <w:tcBorders>
              <w:top w:val="single" w:sz="4" w:space="0" w:color="000000"/>
              <w:left w:val="single" w:sz="4" w:space="0" w:color="000000"/>
              <w:bottom w:val="single" w:sz="4" w:space="0" w:color="000000"/>
              <w:right w:val="single" w:sz="4" w:space="0" w:color="000000"/>
            </w:tcBorders>
            <w:shd w:val="clear" w:color="auto" w:fill="F2F2F2"/>
            <w:hideMark/>
          </w:tcPr>
          <w:p w:rsidR="0084171B" w:rsidRPr="00013632" w:rsidRDefault="0084171B">
            <w:pPr>
              <w:jc w:val="center"/>
              <w:rPr>
                <w:rFonts w:ascii="Times New Roman" w:hAnsi="Times New Roman" w:cs="Times New Roman"/>
                <w:color w:val="000000"/>
              </w:rPr>
            </w:pPr>
            <w:r w:rsidRPr="00013632">
              <w:rPr>
                <w:rFonts w:ascii="Times New Roman" w:hAnsi="Times New Roman" w:cs="Times New Roman"/>
                <w:b/>
                <w:color w:val="000000"/>
              </w:rPr>
              <w:t>Adresa na kojoj se prostor nalazi</w:t>
            </w:r>
          </w:p>
        </w:tc>
      </w:tr>
      <w:tr w:rsidR="0084171B" w:rsidRPr="00013632" w:rsidTr="0084171B">
        <w:trPr>
          <w:trHeight w:val="626"/>
        </w:trPr>
        <w:tc>
          <w:tcPr>
            <w:tcW w:w="3251" w:type="dxa"/>
            <w:tcBorders>
              <w:top w:val="single" w:sz="4" w:space="0" w:color="000000"/>
              <w:left w:val="single" w:sz="4" w:space="0" w:color="000000"/>
              <w:bottom w:val="single" w:sz="4" w:space="0" w:color="000000"/>
              <w:right w:val="nil"/>
            </w:tcBorders>
            <w:vAlign w:val="center"/>
          </w:tcPr>
          <w:p w:rsidR="0084171B" w:rsidRPr="00013632" w:rsidRDefault="009E6800">
            <w:pPr>
              <w:snapToGrid w:val="0"/>
              <w:jc w:val="center"/>
              <w:rPr>
                <w:rFonts w:ascii="Times New Roman" w:hAnsi="Times New Roman" w:cs="Times New Roman"/>
                <w:b/>
                <w:color w:val="000000"/>
                <w:sz w:val="22"/>
                <w:szCs w:val="22"/>
              </w:rPr>
            </w:pPr>
            <w:r w:rsidRPr="00013632">
              <w:rPr>
                <w:rFonts w:ascii="Times New Roman" w:hAnsi="Times New Roman" w:cs="Times New Roman"/>
                <w:b/>
                <w:color w:val="000000"/>
                <w:sz w:val="22"/>
                <w:szCs w:val="22"/>
              </w:rPr>
              <w:t>III.GIMNAZIJA</w:t>
            </w:r>
          </w:p>
        </w:tc>
        <w:tc>
          <w:tcPr>
            <w:tcW w:w="6530" w:type="dxa"/>
            <w:tcBorders>
              <w:top w:val="single" w:sz="4" w:space="0" w:color="000000"/>
              <w:left w:val="single" w:sz="4" w:space="0" w:color="000000"/>
              <w:bottom w:val="single" w:sz="4" w:space="0" w:color="000000"/>
              <w:right w:val="single" w:sz="4" w:space="0" w:color="000000"/>
            </w:tcBorders>
            <w:vAlign w:val="center"/>
          </w:tcPr>
          <w:p w:rsidR="0084171B" w:rsidRPr="00013632" w:rsidRDefault="009E6800">
            <w:pPr>
              <w:snapToGrid w:val="0"/>
              <w:rPr>
                <w:rFonts w:ascii="Times New Roman" w:hAnsi="Times New Roman" w:cs="Times New Roman"/>
                <w:b/>
                <w:color w:val="000000"/>
              </w:rPr>
            </w:pPr>
            <w:r w:rsidRPr="00013632">
              <w:rPr>
                <w:rFonts w:ascii="Times New Roman" w:hAnsi="Times New Roman" w:cs="Times New Roman"/>
                <w:b/>
                <w:color w:val="000000"/>
              </w:rPr>
              <w:t>MATICE HRVATSKE 11, 21000 SPLIT</w:t>
            </w:r>
          </w:p>
        </w:tc>
      </w:tr>
    </w:tbl>
    <w:p w:rsidR="0084171B" w:rsidRPr="00013632" w:rsidRDefault="0084171B" w:rsidP="0084171B">
      <w:pPr>
        <w:rPr>
          <w:rFonts w:ascii="Times New Roman" w:hAnsi="Times New Roman" w:cs="Times New Roman"/>
        </w:rPr>
      </w:pPr>
    </w:p>
    <w:p w:rsidR="0084171B" w:rsidRPr="00013632" w:rsidRDefault="0084171B" w:rsidP="0084171B">
      <w:pPr>
        <w:rPr>
          <w:rFonts w:ascii="Times New Roman" w:hAnsi="Times New Roman" w:cs="Times New Roman"/>
        </w:rPr>
      </w:pPr>
    </w:p>
    <w:tbl>
      <w:tblPr>
        <w:tblW w:w="9750" w:type="dxa"/>
        <w:tblInd w:w="57" w:type="dxa"/>
        <w:tblLayout w:type="fixed"/>
        <w:tblCellMar>
          <w:top w:w="28" w:type="dxa"/>
          <w:left w:w="57" w:type="dxa"/>
          <w:bottom w:w="28" w:type="dxa"/>
          <w:right w:w="0" w:type="dxa"/>
        </w:tblCellMar>
        <w:tblLook w:val="04A0" w:firstRow="1" w:lastRow="0" w:firstColumn="1" w:lastColumn="0" w:noHBand="0" w:noVBand="1"/>
      </w:tblPr>
      <w:tblGrid>
        <w:gridCol w:w="593"/>
        <w:gridCol w:w="4906"/>
        <w:gridCol w:w="4251"/>
      </w:tblGrid>
      <w:tr w:rsidR="0084171B" w:rsidRPr="00013632" w:rsidTr="006E7815">
        <w:trPr>
          <w:trHeight w:val="145"/>
        </w:trPr>
        <w:tc>
          <w:tcPr>
            <w:tcW w:w="9750" w:type="dxa"/>
            <w:gridSpan w:val="3"/>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0" w:type="dxa"/>
            </w:tcMar>
            <w:vAlign w:val="center"/>
            <w:hideMark/>
          </w:tcPr>
          <w:p w:rsidR="0084171B" w:rsidRPr="00013632" w:rsidRDefault="0084171B" w:rsidP="00F6364D">
            <w:pPr>
              <w:suppressAutoHyphens/>
              <w:snapToGrid w:val="0"/>
              <w:rPr>
                <w:rFonts w:ascii="Times New Roman" w:hAnsi="Times New Roman" w:cs="Times New Roman"/>
                <w:color w:val="000000"/>
              </w:rPr>
            </w:pPr>
            <w:r w:rsidRPr="00013632">
              <w:rPr>
                <w:rFonts w:ascii="Times New Roman" w:hAnsi="Times New Roman" w:cs="Times New Roman"/>
                <w:bCs/>
                <w:color w:val="000000"/>
              </w:rPr>
              <w:t xml:space="preserve">I. </w:t>
            </w:r>
            <w:r w:rsidRPr="00013632">
              <w:rPr>
                <w:rFonts w:ascii="Times New Roman" w:hAnsi="Times New Roman" w:cs="Times New Roman"/>
                <w:bCs/>
                <w:color w:val="000000"/>
                <w:shd w:val="clear" w:color="auto" w:fill="F2F2F2"/>
              </w:rPr>
              <w:t>OSNOVNI PODACI O  PRIJAVITELJU - KORISNIKU</w:t>
            </w: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1.</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Naziv </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2.</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Sjedište i adresa </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3.</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Županija</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4.</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Ime i prezime osobe ovlaštene za zastupanje i dužnost koju obavlja </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noWrap/>
            <w:tcMar>
              <w:top w:w="28" w:type="dxa"/>
              <w:left w:w="0" w:type="dxa"/>
              <w:bottom w:w="28" w:type="dxa"/>
              <w:right w:w="0" w:type="dxa"/>
            </w:tcMar>
            <w:hideMark/>
          </w:tcPr>
          <w:p w:rsidR="0084171B" w:rsidRPr="00013632" w:rsidRDefault="0084171B" w:rsidP="00F6364D">
            <w:pPr>
              <w:suppressAutoHyphens/>
              <w:snapToGrid w:val="0"/>
              <w:ind w:right="-228"/>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 xml:space="preserve">  5. 5.</w:t>
            </w:r>
          </w:p>
        </w:tc>
        <w:tc>
          <w:tcPr>
            <w:tcW w:w="4906" w:type="dxa"/>
            <w:tcBorders>
              <w:top w:val="nil"/>
              <w:left w:val="nil"/>
              <w:bottom w:val="single" w:sz="4" w:space="0" w:color="000000"/>
              <w:right w:val="nil"/>
            </w:tcBorders>
            <w:shd w:val="clear" w:color="auto" w:fill="F2F2F2"/>
            <w:tcMar>
              <w:top w:w="28" w:type="dxa"/>
              <w:left w:w="28" w:type="dxa"/>
              <w:bottom w:w="28"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Telefon, mobitel</w:t>
            </w:r>
          </w:p>
        </w:tc>
        <w:tc>
          <w:tcPr>
            <w:tcW w:w="4251" w:type="dxa"/>
            <w:tcBorders>
              <w:top w:val="nil"/>
              <w:left w:val="single" w:sz="4" w:space="0" w:color="000000"/>
              <w:bottom w:val="single" w:sz="4" w:space="0" w:color="000000"/>
              <w:right w:val="single" w:sz="4" w:space="0" w:color="000000"/>
            </w:tcBorders>
            <w:tcMar>
              <w:top w:w="28" w:type="dxa"/>
              <w:left w:w="28" w:type="dxa"/>
              <w:bottom w:w="28" w:type="dxa"/>
              <w:right w:w="0" w:type="dxa"/>
            </w:tcMar>
            <w:vAlign w:val="center"/>
          </w:tcPr>
          <w:p w:rsidR="0084171B" w:rsidRPr="00013632" w:rsidRDefault="0084171B" w:rsidP="00F6364D">
            <w:pPr>
              <w:suppressAutoHyphens/>
              <w:snapToGrid w:val="0"/>
              <w:rPr>
                <w:rFonts w:ascii="Times New Roman" w:hAnsi="Times New Roman" w:cs="Times New Roman"/>
                <w:color w:val="000000"/>
                <w:sz w:val="22"/>
                <w:szCs w:val="22"/>
              </w:rPr>
            </w:pPr>
          </w:p>
          <w:p w:rsidR="00215F19" w:rsidRPr="00013632" w:rsidRDefault="00215F19" w:rsidP="00F6364D">
            <w:pPr>
              <w:suppressAutoHyphens/>
              <w:snapToGrid w:val="0"/>
              <w:rPr>
                <w:rFonts w:ascii="Times New Roman" w:hAnsi="Times New Roman" w:cs="Times New Roman"/>
                <w:color w:val="000000"/>
                <w:sz w:val="22"/>
                <w:szCs w:val="22"/>
              </w:rPr>
            </w:pPr>
          </w:p>
        </w:tc>
      </w:tr>
      <w:tr w:rsidR="0084171B" w:rsidRPr="00013632" w:rsidTr="006E7815">
        <w:trPr>
          <w:trHeight w:val="248"/>
        </w:trPr>
        <w:tc>
          <w:tcPr>
            <w:tcW w:w="593" w:type="dxa"/>
            <w:tcBorders>
              <w:top w:val="single" w:sz="4" w:space="0" w:color="000000"/>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7.</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Adresa e-pošte </w:t>
            </w:r>
          </w:p>
        </w:tc>
        <w:tc>
          <w:tcPr>
            <w:tcW w:w="42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rPr>
                <w:rFonts w:ascii="Times New Roman" w:hAnsi="Times New Roman" w:cs="Times New Roman"/>
                <w:color w:val="000000"/>
                <w:sz w:val="22"/>
                <w:szCs w:val="22"/>
              </w:rPr>
            </w:pPr>
          </w:p>
          <w:p w:rsidR="00215F19" w:rsidRPr="00013632" w:rsidRDefault="00215F19" w:rsidP="00F6364D">
            <w:pPr>
              <w:suppressAutoHyphens/>
              <w:snapToGrid w:val="0"/>
              <w:rPr>
                <w:rFonts w:ascii="Times New Roman" w:hAnsi="Times New Roman" w:cs="Times New Roman"/>
                <w:color w:val="000000"/>
                <w:sz w:val="22"/>
                <w:szCs w:val="22"/>
              </w:rPr>
            </w:pPr>
          </w:p>
        </w:tc>
      </w:tr>
      <w:tr w:rsidR="0084171B" w:rsidRPr="00013632" w:rsidTr="006E7815">
        <w:trPr>
          <w:trHeight w:val="247"/>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11.</w:t>
            </w:r>
          </w:p>
        </w:tc>
        <w:tc>
          <w:tcPr>
            <w:tcW w:w="4906" w:type="dxa"/>
            <w:tcBorders>
              <w:top w:val="single" w:sz="4" w:space="0" w:color="000000"/>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013632" w:rsidP="00F6364D">
            <w:pPr>
              <w:suppressAutoHyphens/>
              <w:snapToGrid w:val="0"/>
              <w:ind w:left="-13"/>
              <w:rPr>
                <w:rFonts w:ascii="Times New Roman" w:hAnsi="Times New Roman" w:cs="Times New Roman"/>
                <w:color w:val="000000"/>
                <w:sz w:val="22"/>
                <w:szCs w:val="22"/>
              </w:rPr>
            </w:pPr>
            <w:r w:rsidRPr="006E7815">
              <w:rPr>
                <w:rFonts w:ascii="Times New Roman" w:hAnsi="Times New Roman" w:cs="Times New Roman"/>
                <w:color w:val="000000"/>
                <w:sz w:val="22"/>
                <w:szCs w:val="22"/>
              </w:rPr>
              <w:t>OIB ponuditelja</w:t>
            </w:r>
          </w:p>
        </w:tc>
        <w:tc>
          <w:tcPr>
            <w:tcW w:w="42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rPr>
                <w:rFonts w:ascii="Times New Roman" w:hAnsi="Times New Roman" w:cs="Times New Roman"/>
                <w:color w:val="000000"/>
                <w:sz w:val="22"/>
                <w:szCs w:val="22"/>
              </w:rPr>
            </w:pPr>
          </w:p>
          <w:p w:rsidR="00215F19" w:rsidRPr="00013632" w:rsidRDefault="00215F19" w:rsidP="00F6364D">
            <w:pPr>
              <w:suppressAutoHyphens/>
              <w:snapToGrid w:val="0"/>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12.</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ind w:left="-13"/>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w:t>
            </w:r>
            <w:r w:rsidR="00013632" w:rsidRPr="006E7815">
              <w:rPr>
                <w:rFonts w:ascii="Times New Roman" w:hAnsi="Times New Roman" w:cs="Times New Roman"/>
                <w:color w:val="000000"/>
                <w:sz w:val="22"/>
                <w:szCs w:val="22"/>
              </w:rPr>
              <w:t>IBAN žiro računa i naziv banke</w:t>
            </w:r>
          </w:p>
        </w:tc>
        <w:tc>
          <w:tcPr>
            <w:tcW w:w="42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84171B"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84171B" w:rsidRPr="00013632" w:rsidRDefault="0084171B" w:rsidP="00F6364D">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13.</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84171B" w:rsidRPr="006E7815" w:rsidRDefault="0084171B" w:rsidP="00F6364D">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w:t>
            </w:r>
            <w:r w:rsidR="00013632" w:rsidRPr="006E7815">
              <w:rPr>
                <w:rFonts w:ascii="Times New Roman" w:hAnsi="Times New Roman" w:cs="Times New Roman"/>
                <w:color w:val="000000"/>
                <w:sz w:val="22"/>
                <w:szCs w:val="22"/>
              </w:rPr>
              <w:t>Cijena ponude za jedan aparat</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84171B" w:rsidRPr="00013632" w:rsidRDefault="0084171B" w:rsidP="00F6364D">
            <w:pPr>
              <w:suppressAutoHyphens/>
              <w:snapToGrid w:val="0"/>
              <w:ind w:left="113"/>
              <w:rPr>
                <w:rFonts w:ascii="Times New Roman" w:hAnsi="Times New Roman" w:cs="Times New Roman"/>
                <w:color w:val="000000"/>
                <w:sz w:val="22"/>
                <w:szCs w:val="22"/>
              </w:rPr>
            </w:pPr>
          </w:p>
          <w:p w:rsidR="00215F19" w:rsidRPr="00013632" w:rsidRDefault="00215F19" w:rsidP="00F6364D">
            <w:pPr>
              <w:suppressAutoHyphens/>
              <w:snapToGrid w:val="0"/>
              <w:ind w:left="113"/>
              <w:rPr>
                <w:rFonts w:ascii="Times New Roman" w:hAnsi="Times New Roman" w:cs="Times New Roman"/>
                <w:color w:val="000000"/>
                <w:sz w:val="22"/>
                <w:szCs w:val="22"/>
              </w:rPr>
            </w:pPr>
          </w:p>
        </w:tc>
      </w:tr>
      <w:tr w:rsidR="006E7815" w:rsidRPr="00013632" w:rsidTr="006E7815">
        <w:trPr>
          <w:trHeight w:val="145"/>
        </w:trPr>
        <w:tc>
          <w:tcPr>
            <w:tcW w:w="593" w:type="dxa"/>
            <w:tcBorders>
              <w:top w:val="nil"/>
              <w:left w:val="single" w:sz="4" w:space="0" w:color="000000"/>
              <w:bottom w:val="single" w:sz="4" w:space="0" w:color="000000"/>
              <w:right w:val="nil"/>
            </w:tcBorders>
            <w:shd w:val="clear" w:color="auto" w:fill="F2F2F2"/>
            <w:tcMar>
              <w:top w:w="0" w:type="dxa"/>
              <w:left w:w="28" w:type="dxa"/>
              <w:bottom w:w="0" w:type="dxa"/>
              <w:right w:w="0" w:type="dxa"/>
            </w:tcMar>
            <w:hideMark/>
          </w:tcPr>
          <w:p w:rsidR="006E7815" w:rsidRPr="00013632" w:rsidRDefault="006E7815" w:rsidP="004524DB">
            <w:pPr>
              <w:suppressAutoHyphens/>
              <w:snapToGrid w:val="0"/>
              <w:jc w:val="right"/>
              <w:rPr>
                <w:rFonts w:ascii="Times New Roman" w:hAnsi="Times New Roman" w:cs="Times New Roman"/>
                <w:color w:val="000000"/>
                <w:sz w:val="22"/>
                <w:szCs w:val="22"/>
              </w:rPr>
            </w:pPr>
            <w:r w:rsidRPr="00013632">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013632">
              <w:rPr>
                <w:rFonts w:ascii="Times New Roman" w:hAnsi="Times New Roman" w:cs="Times New Roman"/>
                <w:color w:val="000000"/>
                <w:sz w:val="22"/>
                <w:szCs w:val="22"/>
              </w:rPr>
              <w:t>.</w:t>
            </w:r>
          </w:p>
        </w:tc>
        <w:tc>
          <w:tcPr>
            <w:tcW w:w="4906" w:type="dxa"/>
            <w:tcBorders>
              <w:top w:val="nil"/>
              <w:left w:val="nil"/>
              <w:bottom w:val="single" w:sz="4" w:space="0" w:color="000000"/>
              <w:right w:val="nil"/>
            </w:tcBorders>
            <w:shd w:val="clear" w:color="auto" w:fill="F2F2F2"/>
            <w:tcMar>
              <w:top w:w="0" w:type="dxa"/>
              <w:left w:w="28" w:type="dxa"/>
              <w:bottom w:w="0" w:type="dxa"/>
              <w:right w:w="0" w:type="dxa"/>
            </w:tcMar>
            <w:hideMark/>
          </w:tcPr>
          <w:p w:rsidR="006E7815" w:rsidRPr="006E7815" w:rsidRDefault="006E7815" w:rsidP="004524DB">
            <w:pPr>
              <w:suppressAutoHyphens/>
              <w:snapToGrid w:val="0"/>
              <w:rPr>
                <w:rFonts w:ascii="Times New Roman" w:hAnsi="Times New Roman" w:cs="Times New Roman"/>
                <w:color w:val="000000"/>
                <w:sz w:val="22"/>
                <w:szCs w:val="22"/>
              </w:rPr>
            </w:pPr>
            <w:r w:rsidRPr="006E7815">
              <w:rPr>
                <w:rFonts w:ascii="Times New Roman" w:hAnsi="Times New Roman" w:cs="Times New Roman"/>
                <w:color w:val="000000"/>
                <w:sz w:val="22"/>
                <w:szCs w:val="22"/>
              </w:rPr>
              <w:t xml:space="preserve"> Cijena ponude za </w:t>
            </w:r>
            <w:r>
              <w:rPr>
                <w:rFonts w:ascii="Times New Roman" w:hAnsi="Times New Roman" w:cs="Times New Roman"/>
                <w:color w:val="000000"/>
                <w:sz w:val="22"/>
                <w:szCs w:val="22"/>
              </w:rPr>
              <w:t>tri</w:t>
            </w:r>
            <w:bookmarkStart w:id="1" w:name="_GoBack"/>
            <w:bookmarkEnd w:id="1"/>
            <w:r w:rsidRPr="006E7815">
              <w:rPr>
                <w:rFonts w:ascii="Times New Roman" w:hAnsi="Times New Roman" w:cs="Times New Roman"/>
                <w:color w:val="000000"/>
                <w:sz w:val="22"/>
                <w:szCs w:val="22"/>
              </w:rPr>
              <w:t xml:space="preserve"> aparat</w:t>
            </w:r>
          </w:p>
        </w:tc>
        <w:tc>
          <w:tcPr>
            <w:tcW w:w="4251" w:type="dxa"/>
            <w:tcBorders>
              <w:top w:val="nil"/>
              <w:left w:val="single" w:sz="4" w:space="0" w:color="000000"/>
              <w:bottom w:val="single" w:sz="4" w:space="0" w:color="000000"/>
              <w:right w:val="single" w:sz="4" w:space="0" w:color="000000"/>
            </w:tcBorders>
            <w:tcMar>
              <w:top w:w="0" w:type="dxa"/>
              <w:left w:w="28" w:type="dxa"/>
              <w:bottom w:w="0" w:type="dxa"/>
              <w:right w:w="0" w:type="dxa"/>
            </w:tcMar>
            <w:vAlign w:val="center"/>
          </w:tcPr>
          <w:p w:rsidR="006E7815" w:rsidRPr="00013632" w:rsidRDefault="006E7815" w:rsidP="004524DB">
            <w:pPr>
              <w:suppressAutoHyphens/>
              <w:snapToGrid w:val="0"/>
              <w:ind w:left="113"/>
              <w:rPr>
                <w:rFonts w:ascii="Times New Roman" w:hAnsi="Times New Roman" w:cs="Times New Roman"/>
                <w:color w:val="000000"/>
                <w:sz w:val="22"/>
                <w:szCs w:val="22"/>
              </w:rPr>
            </w:pPr>
          </w:p>
          <w:p w:rsidR="006E7815" w:rsidRPr="00013632" w:rsidRDefault="006E7815" w:rsidP="004524DB">
            <w:pPr>
              <w:suppressAutoHyphens/>
              <w:snapToGrid w:val="0"/>
              <w:ind w:left="113"/>
              <w:rPr>
                <w:rFonts w:ascii="Times New Roman" w:hAnsi="Times New Roman" w:cs="Times New Roman"/>
                <w:color w:val="000000"/>
                <w:sz w:val="22"/>
                <w:szCs w:val="22"/>
              </w:rPr>
            </w:pPr>
          </w:p>
        </w:tc>
      </w:tr>
    </w:tbl>
    <w:p w:rsidR="0084171B" w:rsidRPr="00013632" w:rsidRDefault="0084171B" w:rsidP="0084171B">
      <w:pPr>
        <w:jc w:val="both"/>
        <w:rPr>
          <w:rFonts w:ascii="Times New Roman" w:hAnsi="Times New Roman" w:cs="Times New Roman"/>
        </w:rPr>
      </w:pPr>
    </w:p>
    <w:p w:rsidR="00B52957" w:rsidRDefault="002862F1" w:rsidP="0084171B">
      <w:pPr>
        <w:ind w:left="-13"/>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1/2</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lastRenderedPageBreak/>
        <w:tab/>
      </w:r>
    </w:p>
    <w:p w:rsidR="00B52957" w:rsidRDefault="00B52957" w:rsidP="0084171B">
      <w:pPr>
        <w:ind w:left="-13"/>
        <w:rPr>
          <w:rFonts w:ascii="Times New Roman" w:hAnsi="Times New Roman" w:cs="Times New Roman"/>
          <w:sz w:val="21"/>
          <w:szCs w:val="21"/>
        </w:rPr>
      </w:pPr>
    </w:p>
    <w:p w:rsidR="00B52957" w:rsidRDefault="00B52957" w:rsidP="0084171B">
      <w:pPr>
        <w:ind w:left="-13"/>
        <w:rPr>
          <w:rFonts w:ascii="Times New Roman" w:hAnsi="Times New Roman" w:cs="Times New Roman"/>
          <w:sz w:val="21"/>
          <w:szCs w:val="21"/>
        </w:rPr>
      </w:pPr>
    </w:p>
    <w:p w:rsidR="00406A58" w:rsidRPr="00013632" w:rsidRDefault="00406A58" w:rsidP="00406A58">
      <w:pPr>
        <w:framePr w:hSpace="180" w:wrap="around" w:vAnchor="page" w:hAnchor="margin" w:xAlign="center" w:y="1571"/>
        <w:jc w:val="both"/>
        <w:rPr>
          <w:rFonts w:ascii="Times New Roman" w:hAnsi="Times New Roman" w:cs="Times New Roman"/>
          <w:sz w:val="21"/>
          <w:szCs w:val="21"/>
        </w:rPr>
      </w:pPr>
      <w:r w:rsidRPr="00013632">
        <w:rPr>
          <w:rFonts w:ascii="Times New Roman" w:hAnsi="Times New Roman" w:cs="Times New Roman"/>
          <w:b/>
          <w:bCs/>
          <w:sz w:val="22"/>
          <w:szCs w:val="22"/>
        </w:rPr>
        <w:t>PROVJERITI DA LI PRIJAVA SADRŽI:</w:t>
      </w:r>
    </w:p>
    <w:p w:rsidR="00406A58" w:rsidRPr="00FF38B1" w:rsidRDefault="00406A58" w:rsidP="00406A58">
      <w:pPr>
        <w:framePr w:hSpace="180" w:wrap="around" w:vAnchor="page" w:hAnchor="margin" w:xAlign="center" w:y="1571"/>
        <w:widowControl/>
        <w:suppressLineNumbers w:val="0"/>
        <w:ind w:left="810"/>
        <w:textAlignment w:val="baseline"/>
        <w:rPr>
          <w:rFonts w:ascii="Times New Roman" w:hAnsi="Times New Roman"/>
        </w:rPr>
      </w:pPr>
    </w:p>
    <w:p w:rsidR="00406A58" w:rsidRDefault="00406A58" w:rsidP="00406A58">
      <w:pPr>
        <w:framePr w:hSpace="180" w:wrap="around" w:vAnchor="page" w:hAnchor="margin" w:xAlign="center" w:y="1571"/>
        <w:widowControl/>
        <w:suppressLineNumbers w:val="0"/>
        <w:ind w:left="810"/>
        <w:textAlignment w:val="baseline"/>
        <w:rPr>
          <w:rFonts w:ascii="Times New Roman" w:hAnsi="Times New Roman"/>
        </w:rPr>
      </w:pP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preslika osobne iskaznice (za fizičke osobe koje imaju registriran obrt ili obavljaju samostalnu profesionalnu djelatnost)</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izvornik, ovjerenu presliku ili elektroničku potvrdu o stanju poreznog duga ponuditelja što ju je izdala nadležna porezna uprava ministarstva nadležnog za financije, ne stariju od 30 dana od dana objave javnog natječaja</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 xml:space="preserve">vlastoručno potpisana izjava ponuditelja da u cijelosti prihvaća uvjete natječaja te da će snositi troškove </w:t>
      </w:r>
      <w:proofErr w:type="spellStart"/>
      <w:r w:rsidRPr="00ED3B08">
        <w:rPr>
          <w:rFonts w:ascii="Times New Roman" w:hAnsi="Times New Roman"/>
        </w:rPr>
        <w:t>solemnizacije</w:t>
      </w:r>
      <w:proofErr w:type="spellEnd"/>
      <w:r w:rsidRPr="00ED3B08">
        <w:rPr>
          <w:rFonts w:ascii="Times New Roman" w:hAnsi="Times New Roman"/>
        </w:rPr>
        <w:t xml:space="preserve"> ugovora o zakupu</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tehničke podatke o aparatima koji će se postaviti: tip aparata, kapacitet, potrošnja el. energije i vode, ispunjavanje zahtjeva za traženim načinima plaćanja,</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 xml:space="preserve">dokaz da su </w:t>
      </w:r>
      <w:proofErr w:type="spellStart"/>
      <w:r w:rsidRPr="00ED3B08">
        <w:rPr>
          <w:rFonts w:ascii="Times New Roman" w:hAnsi="Times New Roman"/>
        </w:rPr>
        <w:t>samoposlužni</w:t>
      </w:r>
      <w:proofErr w:type="spellEnd"/>
      <w:r w:rsidRPr="00ED3B08">
        <w:rPr>
          <w:rFonts w:ascii="Times New Roman" w:hAnsi="Times New Roman"/>
        </w:rPr>
        <w:t xml:space="preserve"> aparati osigurani protiv provale i prema trećim osobama</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dokaz o tehničkoj ispravnosti aparata koji će se postaviti (izdan na hrvatskom jeziku s iskazanim datumom važenja)</w:t>
      </w:r>
    </w:p>
    <w:p w:rsidR="00406A58" w:rsidRPr="00ED3B08"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 xml:space="preserve">popunjen, potpisan i ovjeren </w:t>
      </w:r>
      <w:r>
        <w:rPr>
          <w:rFonts w:ascii="Times New Roman" w:hAnsi="Times New Roman"/>
        </w:rPr>
        <w:t xml:space="preserve">obrazac prijave na natječaj </w:t>
      </w:r>
      <w:r w:rsidRPr="00ED3B08">
        <w:rPr>
          <w:rFonts w:ascii="Times New Roman" w:hAnsi="Times New Roman"/>
        </w:rPr>
        <w:t xml:space="preserve">koji će biti priložen uz tekst natječaja te popis proizvoda koje će se nuditi u </w:t>
      </w:r>
      <w:proofErr w:type="spellStart"/>
      <w:r w:rsidRPr="00ED3B08">
        <w:rPr>
          <w:rFonts w:ascii="Times New Roman" w:hAnsi="Times New Roman"/>
        </w:rPr>
        <w:t>samoposlužnim</w:t>
      </w:r>
      <w:proofErr w:type="spellEnd"/>
      <w:r w:rsidRPr="00ED3B08">
        <w:rPr>
          <w:rFonts w:ascii="Times New Roman" w:hAnsi="Times New Roman"/>
        </w:rPr>
        <w:t xml:space="preserve"> aparatima s iskazanim jediničnim cijenama s PDV-om (zasebno za aparat </w:t>
      </w:r>
      <w:r w:rsidRPr="00ED3B08">
        <w:rPr>
          <w:rFonts w:ascii="Times New Roman" w:hAnsi="Times New Roman"/>
          <w:lang w:val="pl-PL"/>
        </w:rPr>
        <w:t>za tople napitke te zasebno za kombinirani aparat za napitke i prehrambene proizvode)</w:t>
      </w:r>
    </w:p>
    <w:p w:rsidR="00406A58" w:rsidRPr="00657596" w:rsidRDefault="00406A58" w:rsidP="00406A58">
      <w:pPr>
        <w:framePr w:hSpace="180" w:wrap="around" w:vAnchor="page" w:hAnchor="margin" w:xAlign="center" w:y="1571"/>
        <w:widowControl/>
        <w:numPr>
          <w:ilvl w:val="0"/>
          <w:numId w:val="2"/>
        </w:numPr>
        <w:suppressLineNumbers w:val="0"/>
        <w:textAlignment w:val="baseline"/>
        <w:rPr>
          <w:rFonts w:ascii="Times New Roman" w:hAnsi="Times New Roman"/>
        </w:rPr>
      </w:pPr>
      <w:r w:rsidRPr="00ED3B08">
        <w:rPr>
          <w:rFonts w:ascii="Times New Roman" w:hAnsi="Times New Roman"/>
        </w:rPr>
        <w:t>isprave kojima se dokazuje pravo prvenstva iz propisa o hrvatskim</w:t>
      </w:r>
      <w:r w:rsidRPr="00657596">
        <w:rPr>
          <w:rFonts w:ascii="Times New Roman" w:hAnsi="Times New Roman"/>
        </w:rPr>
        <w:t xml:space="preserve"> braniteljima ako se ponuditelj poziva na pravo prednosti</w:t>
      </w:r>
    </w:p>
    <w:p w:rsidR="00406A58" w:rsidRPr="00013632" w:rsidRDefault="00406A58" w:rsidP="00406A58">
      <w:pPr>
        <w:framePr w:hSpace="180" w:wrap="around" w:vAnchor="page" w:hAnchor="margin" w:xAlign="center" w:y="1571"/>
        <w:widowControl/>
        <w:suppressLineNumbers w:val="0"/>
        <w:ind w:left="557"/>
        <w:rPr>
          <w:rFonts w:ascii="Times New Roman" w:hAnsi="Times New Roman" w:cs="Times New Roman"/>
          <w:sz w:val="22"/>
          <w:szCs w:val="22"/>
        </w:rPr>
      </w:pPr>
    </w:p>
    <w:p w:rsidR="00406A58" w:rsidRPr="00013632" w:rsidRDefault="00406A58" w:rsidP="00406A58">
      <w:pPr>
        <w:framePr w:hSpace="180" w:wrap="around" w:vAnchor="page" w:hAnchor="margin" w:xAlign="center" w:y="1571"/>
        <w:widowControl/>
        <w:suppressLineNumbers w:val="0"/>
        <w:rPr>
          <w:rFonts w:ascii="Times New Roman" w:hAnsi="Times New Roman" w:cs="Times New Roman"/>
          <w:sz w:val="22"/>
          <w:szCs w:val="22"/>
        </w:rPr>
      </w:pPr>
      <w:r w:rsidRPr="00013632">
        <w:rPr>
          <w:rFonts w:ascii="Times New Roman" w:hAnsi="Times New Roman" w:cs="Times New Roman"/>
          <w:sz w:val="22"/>
          <w:szCs w:val="22"/>
        </w:rPr>
        <w:t xml:space="preserve">        Prijava i svi obrasci moraju biti potpisani od strane osobe ovlaštene za zastupanje i ovjereni </w:t>
      </w:r>
    </w:p>
    <w:p w:rsidR="00406A58" w:rsidRDefault="00406A58" w:rsidP="00406A58">
      <w:pPr>
        <w:tabs>
          <w:tab w:val="left" w:pos="2301"/>
        </w:tabs>
        <w:rPr>
          <w:rFonts w:ascii="Times New Roman" w:hAnsi="Times New Roman" w:cs="Times New Roman"/>
          <w:sz w:val="22"/>
          <w:szCs w:val="22"/>
        </w:rPr>
      </w:pPr>
      <w:r w:rsidRPr="00013632">
        <w:rPr>
          <w:rFonts w:ascii="Times New Roman" w:hAnsi="Times New Roman" w:cs="Times New Roman"/>
          <w:sz w:val="22"/>
          <w:szCs w:val="22"/>
        </w:rPr>
        <w:t xml:space="preserve">        pečatom udruge, ustanove ili pravne osobe.</w:t>
      </w:r>
    </w:p>
    <w:p w:rsidR="00406A58" w:rsidRDefault="00406A58" w:rsidP="00406A58">
      <w:pPr>
        <w:tabs>
          <w:tab w:val="left" w:pos="2301"/>
        </w:tabs>
        <w:rPr>
          <w:rFonts w:ascii="Times New Roman" w:hAnsi="Times New Roman" w:cs="Times New Roman"/>
          <w:sz w:val="22"/>
          <w:szCs w:val="22"/>
        </w:rPr>
      </w:pPr>
    </w:p>
    <w:p w:rsidR="0084171B" w:rsidRDefault="0084171B" w:rsidP="0084171B">
      <w:pPr>
        <w:ind w:hanging="13"/>
        <w:rPr>
          <w:rFonts w:ascii="Times New Roman" w:hAnsi="Times New Roman" w:cs="Times New Roman"/>
        </w:rPr>
      </w:pPr>
    </w:p>
    <w:p w:rsidR="00FF38B1" w:rsidRDefault="00FF38B1" w:rsidP="0084171B">
      <w:pPr>
        <w:ind w:hanging="13"/>
        <w:rPr>
          <w:rFonts w:ascii="Times New Roman" w:hAnsi="Times New Roman" w:cs="Times New Roman"/>
        </w:rPr>
      </w:pPr>
    </w:p>
    <w:p w:rsidR="00FF38B1" w:rsidRPr="00013632" w:rsidRDefault="00FF38B1" w:rsidP="0084171B">
      <w:pPr>
        <w:ind w:hanging="13"/>
        <w:rPr>
          <w:rFonts w:ascii="Times New Roman" w:hAnsi="Times New Roman" w:cs="Times New Roman"/>
        </w:rPr>
      </w:pPr>
    </w:p>
    <w:p w:rsidR="0084171B" w:rsidRPr="00013632" w:rsidRDefault="0084171B" w:rsidP="0084171B">
      <w:pPr>
        <w:ind w:hanging="13"/>
        <w:rPr>
          <w:rFonts w:ascii="Times New Roman" w:hAnsi="Times New Roman" w:cs="Times New Roman"/>
        </w:rPr>
      </w:pPr>
    </w:p>
    <w:p w:rsidR="00FF38B1" w:rsidRDefault="00FF38B1" w:rsidP="0084171B">
      <w:pPr>
        <w:tabs>
          <w:tab w:val="left" w:pos="2301"/>
        </w:tabs>
        <w:rPr>
          <w:rFonts w:ascii="Times New Roman" w:hAnsi="Times New Roman" w:cs="Times New Roman"/>
          <w:sz w:val="22"/>
          <w:szCs w:val="22"/>
        </w:rPr>
      </w:pPr>
    </w:p>
    <w:p w:rsidR="00FF38B1" w:rsidRDefault="00FF38B1" w:rsidP="0084171B">
      <w:pPr>
        <w:tabs>
          <w:tab w:val="left" w:pos="2301"/>
        </w:tabs>
        <w:rPr>
          <w:rFonts w:ascii="Times New Roman" w:hAnsi="Times New Roman" w:cs="Times New Roman"/>
          <w:sz w:val="22"/>
          <w:szCs w:val="22"/>
        </w:rPr>
      </w:pPr>
    </w:p>
    <w:p w:rsidR="00FF38B1" w:rsidRDefault="00FF38B1" w:rsidP="0084171B">
      <w:pPr>
        <w:tabs>
          <w:tab w:val="left" w:pos="2301"/>
        </w:tabs>
        <w:rPr>
          <w:rFonts w:ascii="Times New Roman" w:hAnsi="Times New Roman" w:cs="Times New Roman"/>
          <w:sz w:val="22"/>
          <w:szCs w:val="22"/>
        </w:rPr>
      </w:pPr>
    </w:p>
    <w:p w:rsidR="00FF38B1" w:rsidRDefault="00FF38B1" w:rsidP="0084171B">
      <w:pPr>
        <w:tabs>
          <w:tab w:val="left" w:pos="2301"/>
        </w:tabs>
        <w:rPr>
          <w:rFonts w:ascii="Times New Roman" w:hAnsi="Times New Roman" w:cs="Times New Roman"/>
          <w:sz w:val="22"/>
          <w:szCs w:val="22"/>
        </w:rPr>
      </w:pPr>
    </w:p>
    <w:p w:rsidR="00FF38B1" w:rsidRDefault="00FF38B1" w:rsidP="0084171B">
      <w:pPr>
        <w:tabs>
          <w:tab w:val="left" w:pos="2301"/>
        </w:tabs>
        <w:rPr>
          <w:rFonts w:ascii="Times New Roman" w:hAnsi="Times New Roman" w:cs="Times New Roman"/>
          <w:sz w:val="22"/>
          <w:szCs w:val="22"/>
        </w:rPr>
      </w:pPr>
    </w:p>
    <w:p w:rsidR="0084171B" w:rsidRPr="00013632" w:rsidRDefault="00C87BC1" w:rsidP="0084171B">
      <w:pPr>
        <w:tabs>
          <w:tab w:val="left" w:pos="2301"/>
        </w:tabs>
        <w:rPr>
          <w:rFonts w:ascii="Times New Roman" w:hAnsi="Times New Roman" w:cs="Times New Roman"/>
          <w:sz w:val="22"/>
          <w:szCs w:val="22"/>
        </w:rPr>
      </w:pPr>
      <w:r w:rsidRPr="00013632">
        <w:rPr>
          <w:rFonts w:ascii="Times New Roman" w:hAnsi="Times New Roman" w:cs="Times New Roman"/>
          <w:sz w:val="22"/>
          <w:szCs w:val="22"/>
        </w:rPr>
        <w:t>Mjesto i datum</w:t>
      </w:r>
      <w:r w:rsidR="006C4762" w:rsidRPr="00013632">
        <w:rPr>
          <w:rFonts w:ascii="Times New Roman" w:hAnsi="Times New Roman" w:cs="Times New Roman"/>
          <w:sz w:val="22"/>
          <w:szCs w:val="22"/>
        </w:rPr>
        <w:t>: _________________________</w:t>
      </w:r>
    </w:p>
    <w:p w:rsidR="00C87BC1" w:rsidRPr="00013632" w:rsidRDefault="00C87BC1" w:rsidP="0084171B">
      <w:pPr>
        <w:tabs>
          <w:tab w:val="left" w:pos="2301"/>
        </w:tabs>
        <w:rPr>
          <w:rFonts w:ascii="Times New Roman" w:hAnsi="Times New Roman" w:cs="Times New Roman"/>
          <w:sz w:val="22"/>
          <w:szCs w:val="22"/>
        </w:rPr>
      </w:pPr>
    </w:p>
    <w:p w:rsidR="006C4762" w:rsidRPr="00013632" w:rsidRDefault="006C4762" w:rsidP="006C4762">
      <w:pPr>
        <w:tabs>
          <w:tab w:val="left" w:pos="2301"/>
        </w:tabs>
        <w:ind w:left="5103"/>
        <w:rPr>
          <w:rFonts w:ascii="Times New Roman" w:hAnsi="Times New Roman" w:cs="Times New Roman"/>
          <w:sz w:val="22"/>
          <w:szCs w:val="22"/>
        </w:rPr>
      </w:pPr>
    </w:p>
    <w:p w:rsidR="006C4762" w:rsidRPr="00013632" w:rsidRDefault="006C4762" w:rsidP="006C4762">
      <w:pPr>
        <w:tabs>
          <w:tab w:val="left" w:pos="2301"/>
        </w:tabs>
        <w:ind w:left="5103"/>
        <w:rPr>
          <w:rFonts w:ascii="Times New Roman" w:hAnsi="Times New Roman" w:cs="Times New Roman"/>
          <w:sz w:val="22"/>
          <w:szCs w:val="22"/>
        </w:rPr>
      </w:pPr>
    </w:p>
    <w:p w:rsidR="00C87BC1" w:rsidRPr="00013632" w:rsidRDefault="006C4762" w:rsidP="006C4762">
      <w:pPr>
        <w:tabs>
          <w:tab w:val="left" w:pos="2301"/>
        </w:tabs>
        <w:ind w:left="5103"/>
        <w:rPr>
          <w:rFonts w:ascii="Times New Roman" w:hAnsi="Times New Roman" w:cs="Times New Roman"/>
          <w:sz w:val="22"/>
          <w:szCs w:val="22"/>
        </w:rPr>
      </w:pPr>
      <w:r w:rsidRPr="00013632">
        <w:rPr>
          <w:rFonts w:ascii="Times New Roman" w:hAnsi="Times New Roman" w:cs="Times New Roman"/>
          <w:sz w:val="22"/>
          <w:szCs w:val="22"/>
        </w:rPr>
        <w:t>____________________________________</w:t>
      </w:r>
    </w:p>
    <w:p w:rsidR="006C4762" w:rsidRPr="00013632" w:rsidRDefault="006C4762" w:rsidP="006C4762">
      <w:pPr>
        <w:tabs>
          <w:tab w:val="left" w:pos="2301"/>
        </w:tabs>
        <w:ind w:left="5103"/>
        <w:rPr>
          <w:rFonts w:ascii="Times New Roman" w:hAnsi="Times New Roman" w:cs="Times New Roman"/>
          <w:sz w:val="22"/>
          <w:szCs w:val="22"/>
        </w:rPr>
      </w:pPr>
      <w:r w:rsidRPr="00013632">
        <w:rPr>
          <w:rFonts w:ascii="Times New Roman" w:hAnsi="Times New Roman" w:cs="Times New Roman"/>
          <w:sz w:val="22"/>
          <w:szCs w:val="22"/>
        </w:rPr>
        <w:t xml:space="preserve">                           Ime i prezime </w:t>
      </w:r>
    </w:p>
    <w:p w:rsidR="00DC5D50" w:rsidRDefault="006C4762" w:rsidP="006C4762">
      <w:pPr>
        <w:tabs>
          <w:tab w:val="left" w:pos="2301"/>
        </w:tabs>
        <w:ind w:left="5103"/>
        <w:rPr>
          <w:rFonts w:ascii="Times New Roman" w:hAnsi="Times New Roman" w:cs="Times New Roman"/>
          <w:sz w:val="22"/>
          <w:szCs w:val="22"/>
        </w:rPr>
      </w:pPr>
      <w:r w:rsidRPr="00013632">
        <w:rPr>
          <w:rFonts w:ascii="Times New Roman" w:hAnsi="Times New Roman" w:cs="Times New Roman"/>
          <w:sz w:val="22"/>
          <w:szCs w:val="22"/>
        </w:rPr>
        <w:t xml:space="preserve">     te potpis osobe</w:t>
      </w:r>
      <w:r>
        <w:rPr>
          <w:rFonts w:ascii="Times New Roman" w:hAnsi="Times New Roman" w:cs="Times New Roman"/>
          <w:sz w:val="22"/>
          <w:szCs w:val="22"/>
        </w:rPr>
        <w:t xml:space="preserve"> ovlaštene za zastupanje</w:t>
      </w:r>
      <w:bookmarkEnd w:id="0"/>
    </w:p>
    <w:p w:rsidR="002862F1" w:rsidRPr="006C4762" w:rsidRDefault="002862F1" w:rsidP="006C4762">
      <w:pPr>
        <w:tabs>
          <w:tab w:val="left" w:pos="2301"/>
        </w:tabs>
        <w:ind w:left="510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2/2</w:t>
      </w:r>
    </w:p>
    <w:sectPr w:rsidR="002862F1" w:rsidRPr="006C4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0376"/>
    <w:multiLevelType w:val="hybridMultilevel"/>
    <w:tmpl w:val="CB9484E8"/>
    <w:lvl w:ilvl="0" w:tplc="041A000F">
      <w:start w:val="1"/>
      <w:numFmt w:val="decimal"/>
      <w:lvlText w:val="%1."/>
      <w:lvlJc w:val="left"/>
      <w:pPr>
        <w:ind w:left="750" w:hanging="360"/>
      </w:pPr>
    </w:lvl>
    <w:lvl w:ilvl="1" w:tplc="041A0003">
      <w:start w:val="1"/>
      <w:numFmt w:val="bullet"/>
      <w:lvlText w:val="o"/>
      <w:lvlJc w:val="left"/>
      <w:pPr>
        <w:ind w:left="1470" w:hanging="360"/>
      </w:pPr>
      <w:rPr>
        <w:rFonts w:ascii="Courier New" w:hAnsi="Courier New" w:cs="Courier New" w:hint="default"/>
      </w:rPr>
    </w:lvl>
    <w:lvl w:ilvl="2" w:tplc="041A0005">
      <w:start w:val="1"/>
      <w:numFmt w:val="bullet"/>
      <w:lvlText w:val=""/>
      <w:lvlJc w:val="left"/>
      <w:pPr>
        <w:ind w:left="2190" w:hanging="360"/>
      </w:pPr>
      <w:rPr>
        <w:rFonts w:ascii="Wingdings" w:hAnsi="Wingdings" w:hint="default"/>
      </w:rPr>
    </w:lvl>
    <w:lvl w:ilvl="3" w:tplc="041A0001">
      <w:start w:val="1"/>
      <w:numFmt w:val="bullet"/>
      <w:lvlText w:val=""/>
      <w:lvlJc w:val="left"/>
      <w:pPr>
        <w:ind w:left="2910" w:hanging="360"/>
      </w:pPr>
      <w:rPr>
        <w:rFonts w:ascii="Symbol" w:hAnsi="Symbol" w:hint="default"/>
      </w:rPr>
    </w:lvl>
    <w:lvl w:ilvl="4" w:tplc="041A0003">
      <w:start w:val="1"/>
      <w:numFmt w:val="bullet"/>
      <w:lvlText w:val="o"/>
      <w:lvlJc w:val="left"/>
      <w:pPr>
        <w:ind w:left="3630" w:hanging="360"/>
      </w:pPr>
      <w:rPr>
        <w:rFonts w:ascii="Courier New" w:hAnsi="Courier New" w:cs="Courier New" w:hint="default"/>
      </w:rPr>
    </w:lvl>
    <w:lvl w:ilvl="5" w:tplc="041A0005">
      <w:start w:val="1"/>
      <w:numFmt w:val="bullet"/>
      <w:lvlText w:val=""/>
      <w:lvlJc w:val="left"/>
      <w:pPr>
        <w:ind w:left="4350" w:hanging="360"/>
      </w:pPr>
      <w:rPr>
        <w:rFonts w:ascii="Wingdings" w:hAnsi="Wingdings" w:hint="default"/>
      </w:rPr>
    </w:lvl>
    <w:lvl w:ilvl="6" w:tplc="041A0001">
      <w:start w:val="1"/>
      <w:numFmt w:val="bullet"/>
      <w:lvlText w:val=""/>
      <w:lvlJc w:val="left"/>
      <w:pPr>
        <w:ind w:left="5070" w:hanging="360"/>
      </w:pPr>
      <w:rPr>
        <w:rFonts w:ascii="Symbol" w:hAnsi="Symbol" w:hint="default"/>
      </w:rPr>
    </w:lvl>
    <w:lvl w:ilvl="7" w:tplc="041A0003">
      <w:start w:val="1"/>
      <w:numFmt w:val="bullet"/>
      <w:lvlText w:val="o"/>
      <w:lvlJc w:val="left"/>
      <w:pPr>
        <w:ind w:left="5790" w:hanging="360"/>
      </w:pPr>
      <w:rPr>
        <w:rFonts w:ascii="Courier New" w:hAnsi="Courier New" w:cs="Courier New" w:hint="default"/>
      </w:rPr>
    </w:lvl>
    <w:lvl w:ilvl="8" w:tplc="041A0005">
      <w:start w:val="1"/>
      <w:numFmt w:val="bullet"/>
      <w:lvlText w:val=""/>
      <w:lvlJc w:val="left"/>
      <w:pPr>
        <w:ind w:left="6510" w:hanging="360"/>
      </w:pPr>
      <w:rPr>
        <w:rFonts w:ascii="Wingdings" w:hAnsi="Wingdings" w:hint="default"/>
      </w:rPr>
    </w:lvl>
  </w:abstractNum>
  <w:abstractNum w:abstractNumId="1" w15:restartNumberingAfterBreak="0">
    <w:nsid w:val="482A2812"/>
    <w:multiLevelType w:val="hybridMultilevel"/>
    <w:tmpl w:val="D904E906"/>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hint="default"/>
      </w:rPr>
    </w:lvl>
    <w:lvl w:ilvl="8" w:tplc="041A0005" w:tentative="1">
      <w:start w:val="1"/>
      <w:numFmt w:val="bullet"/>
      <w:lvlText w:val=""/>
      <w:lvlJc w:val="left"/>
      <w:pPr>
        <w:ind w:left="657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99"/>
    <w:rsid w:val="00013632"/>
    <w:rsid w:val="000B5662"/>
    <w:rsid w:val="000F1140"/>
    <w:rsid w:val="00215F19"/>
    <w:rsid w:val="002862F1"/>
    <w:rsid w:val="00322500"/>
    <w:rsid w:val="0036388F"/>
    <w:rsid w:val="003F35B7"/>
    <w:rsid w:val="00406A58"/>
    <w:rsid w:val="004C7908"/>
    <w:rsid w:val="00502F72"/>
    <w:rsid w:val="00527E2D"/>
    <w:rsid w:val="00621536"/>
    <w:rsid w:val="006C4762"/>
    <w:rsid w:val="006E7815"/>
    <w:rsid w:val="00791F99"/>
    <w:rsid w:val="00792FCE"/>
    <w:rsid w:val="0084171B"/>
    <w:rsid w:val="008F4B3C"/>
    <w:rsid w:val="009E6800"/>
    <w:rsid w:val="00A1450F"/>
    <w:rsid w:val="00A42B56"/>
    <w:rsid w:val="00B52957"/>
    <w:rsid w:val="00C87BC1"/>
    <w:rsid w:val="00DC5D50"/>
    <w:rsid w:val="00DF7433"/>
    <w:rsid w:val="00E00753"/>
    <w:rsid w:val="00F36F41"/>
    <w:rsid w:val="00F4185A"/>
    <w:rsid w:val="00F52D4E"/>
    <w:rsid w:val="00F6364D"/>
    <w:rsid w:val="00FF38B1"/>
    <w:rsid w:val="00FF41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9E5E"/>
  <w15:docId w15:val="{2DA2645F-7219-4539-B41F-E661D0B3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71B"/>
    <w:pPr>
      <w:widowControl w:val="0"/>
      <w:suppressLineNumbers/>
      <w:spacing w:after="0" w:line="240" w:lineRule="auto"/>
    </w:pPr>
    <w:rPr>
      <w:rFonts w:ascii="Arial" w:eastAsia="Arial Unicode MS" w:hAnsi="Arial" w:cs="Arial"/>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Contents">
    <w:name w:val="Table Contents"/>
    <w:basedOn w:val="Tijeloteksta"/>
    <w:rsid w:val="0084171B"/>
  </w:style>
  <w:style w:type="paragraph" w:customStyle="1" w:styleId="Default">
    <w:name w:val="Default"/>
    <w:rsid w:val="008417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jeloteksta">
    <w:name w:val="Body Text"/>
    <w:basedOn w:val="Normal"/>
    <w:link w:val="TijelotekstaChar"/>
    <w:uiPriority w:val="99"/>
    <w:semiHidden/>
    <w:unhideWhenUsed/>
    <w:rsid w:val="0084171B"/>
    <w:pPr>
      <w:spacing w:after="120"/>
    </w:pPr>
  </w:style>
  <w:style w:type="character" w:customStyle="1" w:styleId="TijelotekstaChar">
    <w:name w:val="Tijelo teksta Char"/>
    <w:basedOn w:val="Zadanifontodlomka"/>
    <w:link w:val="Tijeloteksta"/>
    <w:uiPriority w:val="99"/>
    <w:semiHidden/>
    <w:rsid w:val="0084171B"/>
    <w:rPr>
      <w:rFonts w:ascii="Arial" w:eastAsia="Arial Unicode MS"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6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2277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10</cp:revision>
  <cp:lastPrinted>2025-03-12T13:05:00Z</cp:lastPrinted>
  <dcterms:created xsi:type="dcterms:W3CDTF">2025-03-07T08:02:00Z</dcterms:created>
  <dcterms:modified xsi:type="dcterms:W3CDTF">2025-03-13T07:16:00Z</dcterms:modified>
</cp:coreProperties>
</file>